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b06b" w14:textId="facb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8С-12/22 "О бюджете Урумкайского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октября 2024 года № 8С-22/8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2024-2026 годы" от 26 декабря 2023 года №8С-12/22 (зарегистрировано в Реестре государственной регистрации нормативных правовых актов по №192265)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2024-2026 годы,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–78088,9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