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e48c" w14:textId="150e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пороговых значений розничных цен на социально значимые продовольственные товары в Актюбинской области на I квартал 2024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5 марта 2024 года № 55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(зарегистрировано в Реестре государственной регистрации нормативных правовых актов № 11245) акимат Актюбинской области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пороговые значения розничных цен на социально значимые продовольственные товары в Актюбинской области на I квартал 2024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Актюбинской области" в установленном законодательством порядке обеспечить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 № 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Пороговые значения розничных цен на социально значимые продовольственные товары в Актюбинской области на I квартал 2024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первого сорта,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первого сорта (формовой),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Рожки (весовые),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шлифованный (круглозерный, весовой),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 (ядрица, весовая),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подсолнечное, 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(несоленое, не менее 72,5 % жирности, без наполнителей и растительных жиров),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(лопаточно-грудная часть с костями),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 (бедренная и берцовая кость с прилегающей к ней мякотью),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 2,5% жирности в мягкой упаковке, 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2,5% жирности в мягкой упаковке, 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Творог: 5 – 9 % жирности,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столовая,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белый – сахар-песок,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(I категория) десяток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поваренная пищевая (кроме "Экстра"),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