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7fe2" w14:textId="5a77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Айкенского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16 января 2024 года № 155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Айкенского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166826,3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15122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151704,3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208568,7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41742,4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23.04.2024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2024 - 2026 годы" с 1 января 2024 года установлены: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43 407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Айкенского сельского округа на 2024 год объем субвенции с районного бюджета в сумме 150 893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Айкенского сельского округа на 2024 год поступление целевых текущих трансфертов из районного бюджета в сумме 0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определяется на основании решения акима Айкенского сельского округа.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Айкенского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Айкенского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Айкенского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2026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2026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2026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