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23b1" w14:textId="f932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Саратского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167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Саратского сельского округа на 2024−2026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67388,4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- 310,6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− 310,6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Саратского сельского округа на 2024 год объем субвенции с районного бюджета в сумме 21910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Учеть в бюджете Саратского сельского округа на 2024 год поступление целевых текущих трансфертов из районного бюджета в сумме 36020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решение акима Саратского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