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0888" w14:textId="b640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155 "Об утверждении бюджета Айкенского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187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Айкенского сельского округа на 2024-2026 годы" от 16 января 2024 года № 155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166826,3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151704,3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208568,7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41742,4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