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69c4" w14:textId="d416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161 "Об утверждении бюджета Тумабулакского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2024-2026 годы" от 16 января 2024 года № 161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Тумабулакского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