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1e87" w14:textId="0e31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мая 2024 года № 160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- 8 536 228,9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5 379 333,9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9 072 317,4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1 201 763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1 401 218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- 1 774 569,5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–1 774 569,5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1 401 218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2024 год поступление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