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233" w14:textId="7ab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Токмансайскогосельского округа на 2024-2026 годы" от 29 декабря 2023 года № 122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