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0dc8" w14:textId="b380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Каргалинского районного маслихата от 20 декабря 2023 года № 97 "Об утверждении Каргалинского районного бюджета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сентября 2024 года № 217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2024-2026 годы" от 20 декабря 2023 года № 97 (зарегистрированное в Реестре государственной регистрации нормативных правовых актов № 191431)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аварииного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