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2ae2" w14:textId="12a2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19 ноября 2024 года № 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4 997 615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3 833 099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5 999 938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987 974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799 141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81 095,3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269 928,3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3833099,0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