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291e7" w14:textId="ae291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Мартукского районного маслихата от 26 декабря 2023 года № 69 "Об утверждении Мартукского районного бюджета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6 февраля 2024 года № 84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"Об утверждении Мартукского районного бюджета на 2024-2026 годы" от 26 декабря 2023 года № 69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6 179 051,9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1 861 675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17 891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4 294 485,9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6 571 717,9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103 367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190 138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86 771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-496 033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496 033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190 138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86 771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392 666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Көлкебаев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Мартукского районного маслихата от 6 февраля 2024 года № 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26 декабря 2023 года № 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Мартукский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6 179 051,9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1 861 675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1 136 094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4 294 485,9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4 288 796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4 288 796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6 571 717,9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1 158 986,9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724 892,9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381 709,9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381 709,9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физической культуры и спорт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1 827 361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1 827 361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1 827 361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1 730 368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–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вознаграждения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-496 033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