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4c28" w14:textId="8854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Мартукскому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февраля 2024 года № 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Мартукскому району на 2024 год в сумме 67,1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