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046c" w14:textId="f440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ые постановления акимата и решения маслихата Мугалжарского района от 24 июля 2024 года № 8/256 "О присвоении наименований безымянным составным частям города Канд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9 августа 2024 года № 292 и решение Мугалжарского районного маслихата Актюбинской области от 29 августа 2024 года № 26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Мугалжарского района ПОСТАНОВЛЯЕТ и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угалжарского района от 24 июля 2024 года №8/256 "О присвоении наименований безымянным составным частям города Кандыагаш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