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9471" w14:textId="06e9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157 "Об утверждении бюджета Журынского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2024-2026 годы" от 8 января 2024 года № 157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103 952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–4 460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104 420,7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468,7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