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2ef" w14:textId="cde6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157 "Об утверждении бюджета Журынского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2024-2026 годы" от 8 января 2024 года № 157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106 952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107 420,7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бюджета–468,7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