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c2292" w14:textId="1ec22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Журынского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30 декабря 2024 года № 328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Журынского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97 671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89 171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62 771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46 228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2024 год объем субвенций, передаваемые из районного бюджета в бюджете Журынского сельского округа в сумме 35 668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Ермагамбетов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Журынского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Журынского селского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34 271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Журынского селского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68 955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