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9e2b" w14:textId="1b29e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28 декабря 2023 года № 145 "Об утверждении бюджета Кенестуского сельского округа на 2024–2026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апреля 2024 года № 178.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28 декабря 2023 года № 145 "Об утверждении бюджета Кенестуского сельского округа на 2024–2026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Кенестуского сельского округа на 2024–2026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90 331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83 360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32 782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90 777,2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Кенестуского сельского округа на 2024 год поступления целевых текущих трансфертов из районного бюджета в сумме 50 578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Распределение указанных сумм целевых текущих трансфертов определяется на основании решения акима Кенестуского сельского округа.".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30 апреля 2024 года № 178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28 декабря 2023 года № 145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Кенестуского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90 777,2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44 622,3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