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8a88" w14:textId="6848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25 декабря 2023 года № 104 "Об утверждении бюджетов сельских округов Уилского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2024 года № 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2024-2026 годы" от 25 декабря 2023 года № 104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Саралжинского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бюджетах сельских округов на 2024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20 233,8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8 107,8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66 551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31 016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3 779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4 800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санитарии населенных пунктов – 9 175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и озеленение населенных пунктов – 185 068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47 049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22 284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28 622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22 281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4 416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38 610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капитальные расходы государственного органа – 4 250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функционирования автомобильных дорог в городах районного значения, селах, поселках, сельских округах – 9 735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и средний ремонт автомобильных дорог в городах районного значения, селах, поселках, сельских округах – 71 922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71 922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организацию водоснабжения населенных пунктов – 15 098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15 098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годы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