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3e43" w14:textId="3463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22 декабря 2023 года № 101 "Об утверждении Хромтауского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июня 2024 года № 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2024-2026 годы" от 22 декабря 2023 года № 101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14 991 521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11 740 300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3 196 121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18 030 738,6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158 658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197 336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38 678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-3 197 875,6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3 197 875,6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1 124 048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38 678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2 112 505,6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14 991 521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3 196 121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18 030 738,6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 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84 557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- 3 197 875,6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2 112 505,6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