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55d9" w14:textId="ebe5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129 "Об утверждении бюджета Тассайского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4 501 тыс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