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09cc" w14:textId="534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5 января 2024 года № 17-99 "О бюджетах сельских округов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июля 2024 года № 27-147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2024-2026 годы" от 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192 386)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61 917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20 846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41 071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62 802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55 895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11 171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44 724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56 385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57 206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17 658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39 548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57 650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444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53 222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40 122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54 345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1 123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1 123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154 882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57 616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97 266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163 060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8 178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8 178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8 178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61 989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20 973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41 016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66 256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4 267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4 267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4 267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56 488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21 180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35 308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59 113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2 625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54 003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15 674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38 329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55 065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1 062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1 062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1 062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55 504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16 068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39 436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55 887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49 410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11 838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37 572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50 715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1 305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1 305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2024 года.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9 522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6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8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9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25 июля 2024 года № 27-147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0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