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9c4f" w14:textId="3829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Шымкент от 22 августа 2023 года № 2056 "О компенсации расходов за питание отдельным категориям воспитанников дошкольных организаций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июля 2024 года № 3088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22 августа 2023 года № 2056 "О компенсации расходов за питание отдельным категориям воспитанников дошкольных организаций города Шымкент".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