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8c8f" w14:textId="73f8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офисной бумагой работников органов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 апреля 2024 года № 91-НҚ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канцелярскими принадлежностями и офисной бумагой работников органов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руководителей структурных подразделений органов по финансовому мониторингу возложить контроль за рациональным использованием канцелярских принадлежностей и офисной бумаги.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Агентства Республики Казахстан по финансовому мониторингу в установленном законодательстве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Агентства Республики Казахстан по финансовому мониторингу.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Республики Казахстан по финансовому мониторингу.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2024 года № 91- 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офисной бумагой работников органов по финансовому мониторингу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A4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административную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сотрудника службы экономических расследований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листов: А4, размеры: 210 х 297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–пластик, металлический механизм, удаляет скобы размеров скоб: от №10 до 24/6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ширина и длина не более 9 см. В упаковке не более 500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не более 80 г/м², размер не более 9 х 9 х 9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пробивная способность от 1 до 200 листов, количество отверстий: 2 штук, наличие линейки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51 мм, количество скрепляемых листов не более 250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свыше 32 мм, но не более 51мм, количество скрепляемых листов до 150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(12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металл, размер: 32 мм, количество скрепляемых листов до 50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пластиковый, дисплея не более 16 разрядов, тип питания: батарейки и солнечный элемент, жидкокристаллический дисплей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 с ластиком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пластиковый или деревянный, твердость грифеля - НВ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Силикатный клей, предназначенный для склеивания картона и бумаги, имеет жидкую консистенцию, объем клея- 75 мл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металлическая или деревянная, длина разметки: не более 40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(в наборе 4 шт.)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толщина линии письма: не более 4 мм, форма наконечника: скошенный или клиновидный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(16 предметов)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председателя АФМ, заместителей председателя, руководителя аппарата, руководителей департамента (советника), заместителей руководителя департамента, руководителя и заместителей Кинологического центра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дерево, количество предметов; не более 16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лезвий: нержавеющая сталь, материал ручек: пластик, длина: не более 30 см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материал лезвий: нержавеющая сталь, ширина лезвия - не более 18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не учтенных в пункте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пластик, количество предметов: не менее 10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поливинилхлорид, материал внутренней обложки: бумага, формат А4, плотность: не более 1500 г/м², ширина корешка: не более 80 мм, механизм подшивания: металлический арочный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пластик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(1000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оцинкованный металл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Папка-скоросшиватель, формата А4 из белого картона (плотность до 360 г/кв.м)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(100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никелированный или омедненный металл/виниловая оболочка, размер не более 50 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 или металл, количество скрепляемых листов: от 2 листов до 210 листов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пластик, вид: прямоугольный или стрелки, размер 12 х 45 мм, количество в наборе не более 125 штук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корпуса: ударопрочный пластик, материал лезвий; нержавеющая сталь, количество отверстий не более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Формата А4, для хранения и защиты документов, поверхность прозрачная. Изготовлена из полипропиленовой пленки с боковой перфорацией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 – пластик/ металл, объем - не более 15 литров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