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b7281" w14:textId="2fb72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города Семей от 22 декабря 2023 года № 16/93-VІII "О бюджете города Семей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области Абай от 19 января 2024 года № 20/113-VIII.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Семей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"О бюджете города Семей на 2024-2026 годы" от 22 декабря 2023 года № 16/93 – VІII,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городской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85 330 909,0 тысяч тенге: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56 039 773,0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221 761,0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10 288 995,0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18 780 380,0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80 313 724,7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-434 233,0 тысяч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14 768,0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449 001,0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5 451 417,3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- 5 451 417,3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14 768,0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10 305 166,0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4 838 980,7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 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Шакаримов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20/113-VIII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16/93 – VІII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Семей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85 330 909,0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56 039 773,0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35 167 546,0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8 793 596,0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26 373 950,0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15 634 165,0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15 634 165,0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3 702 485,0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1 313 320,0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734 578,0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478 263,0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10 288 995,0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9 859 965,0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9 859 965,0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429 030,0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18 780 380,0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18 780 380,0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18 780 380,0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80 313 724,7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2 028 020,0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1 300 316,0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1 066 867,0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702 359,0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702 359,0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8 333 227,0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1 821 699,0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1 821 699,0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1 821 699,0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5 800 784,0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5 419 036,0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580 291,0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2 725 831,0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710 744,0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710 744,0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21 160 489,3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9 801 935,3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6 111 221,8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4 853 001,8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1 258 220,0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3 315 575,5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197 424,5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672 438,0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1 891 357,0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3 639 281,0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1 143 672,0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1 143 672,0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2 495 609,0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1 757 169,0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7 719 273,0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7 719 273,0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2 137 899,0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4 744 374,0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2 728 079,4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811 262,0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534 577,4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379 554,4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374 554,4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18 767 384,0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10 399 415,0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10 399 415,0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1 809 415,0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8 367 969,0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8 367 969,0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1 309 325,0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1 153 207,0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23 323 457,0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23 323 457,0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23 323 457,0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22 087 181,0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656 379,0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-434 233,0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5 451 417,3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-5 451 417,3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10 305 166,0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4 838 980,7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