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e292" w14:textId="ebce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маслихата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25 июня 2024 года № 27/148-VIII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РК от 28 декабря 2023 года № 424 "О некоторых вопросах административно–территориального устройства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внесении изменений в решение маслихата города Семей от 22 декабря 2023 года № 16/93-VIII "О бюджете города Семей на 2024-2026 годы" от 18 июня 2024 года № 26/145-VIII в связи с образованием района Жанасемей, маслихат города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следующие решения маслихата: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города Семей от 26 декабря 2023 года № 17/104-VIII "О бюджете сельских округов и поселков на 2024-2026 годы" (Опубликовано в Эталонном контрольном банке НПА РК в электронном виде 9 января 2024 года);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города Семей от 18 июня 2024 года 26/144-VIII "О внесении изменений в решение маслихата города Семей от 26 декабря 2023 года № 17/104 VIII "О бюджете сельских округов и поселков на 2024-2026 годы" (Опубликовано в Эталонном контрольном банке НПА РК в электронном виде 25 июня 2024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