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8b9c3" w14:textId="508b9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Абайского районного маслихата от 12 ноября 2024 года № 21/6-VIIІ "О внесении изменений в решение маслихата от 28 декабря 2023 года № 12/7-VIII "О бюджете Каскабулакского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6 декабря 2024 года № 22/2-VIII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12 ноября 2024 года № 21/6-VIIІ "О внесении изменений в решение маслихата от 28 декабря 2023 года № 12/7-VIII "О бюджете Каскабулакского сельского округа на 2024-2026 годы".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принятия.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