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3a97" w14:textId="0713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10/187-VІIІ "О бюджете Мамырсуского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апреля 2024 года № 13/239-VIII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Мамырсуского сельского округа Аягозского района на 2024-2026 годы" от 27 декабря 2023 года №10/187-VІIІ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Мамырсуского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55409,3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9464,0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45945,3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57319,5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- 1910,2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1910,2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1910,2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№13/239-VIII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№10/187-VIІI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