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44d1" w14:textId="9434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25 декабря 2024 года № 25/2-VIII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4 245 605,0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1 471 255,0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1 080 780,0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4 245 605,0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31 896,0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31 896,0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районный бюджет по социальному налогу, индивидуальному подоходному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маслихата области Абай "Об областном бюджете на 2025-2027 годы" от 13 декабря 2024 года № 23/154-VIII.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2025 год объем субвенции, передаваемой из областного бюджета в районный бюджет, в сумме 1 080 780,0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32 000,0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 сельским округам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  459 038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экономики и финансов Бескарагайского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430 874,0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Баскольского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Бегенского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Бескарагайского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Глуховского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Долонского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Ерназаровского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Жетижарского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Канонерского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Карабасского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М-Владимировского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2025-2027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проект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501 557,0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 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501 557,0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 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 развитие и (или) обустройство инженерно-коммуникационной 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счет трансфертов из областного 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инженерно-коммуникационной инфраструктуры к школе на 300 мест в селе Бескарагай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 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376 826,0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системы водоснабжения и водоотведения в сельских населенных 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376 826,0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счет трансфертов из республиканского 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 и строительство водопроводных сетей в селе Канонерка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счет трансфертов из областного 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 числе на инвестиционные проекты: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 ПСД "Строительство сетей водоснабжения и водозаборных сооружений в селе Мостик Бескарагайского района"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 и строительство водопроводных сетей в селе Канонерка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счет средств местного 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 и строительство водопроводных сетей в селах Кривинка, Бозтал, Башкуль, Канонерка и Малая-Владимировка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 Бескарагайского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норм обеспечения лиц с инвалидностью обязательными гигиеническими средствами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санаторно-курортное лечение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защита – 145,0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– 359,0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– 78,0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внештатные сотрудники – 739,0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 и сельских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строительство водопроводных сетей в селе 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714 933,0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 от года до 6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норм обеспечения инвалидов обязательными гигиеническими средствами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услуг специалиста жестового языка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индивидуального помощника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санаторно-курортное лечение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 ВОВ, инвалидам ВОВ, лицам приравненные к участникам и инвалидам ВОВ, ЧАЭС, семьям военнослужащих, погибших (пропавших без вести) или умерших вследствие ранения, семьям воинов, погибших в Афганистане, Таджикистан, Карабах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многодетным матерям, награжденным подвесками "Алтын алқа", "Күміс алқа" или получившие ранее звание "Мать героиня" и награжденные орденом "Материнская слава" 1, 2 степени и имеющим четыре и более совместно проживающих несовершеннолетних детей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защита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политика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языков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внештатные сотрудники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служащие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Культуры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Дружбы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взрывных работ по дроблению льда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архитектуры, градостроительства и земельных отношений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упрощенной схемы планировки и застройки генерального 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берега реки Иртыш на протяженности 600 метров в селе Кривинка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защитной насыпи и водоотводных каналов в селе Бозтал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природных ресурсов и регулирования природопользования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защитной насыпи и водоотводных каналов в селе Карабас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ПСД на строительство сетей водоснабжения и водозаборных сооружений в селе Мостик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строительство водопроводных сетей в селе 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школе на 300 мест в селе Бескарагай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проекта "Ауыл – Ел бесігі" на реализацию мероприятий по социальной и инженерной инфраструктуре в сельских населенных пунктах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ул. Момышулы, ул. Гагарина, ул.Тауелсиздик, ул.Баймуратова в с.Карагайлы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ул.Ертис с.Белокаменка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ул.Абая с.Глуховка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ул.Молодежная с.Стеклянка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передачей функций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занятости на областной уровень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передачей функций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регистрации актов гражданского состояния на республиканский уровень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четвертому уровню бюджета Бескарагайского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проекта "Ауыл – Ел бесігі" на реализацию мероприятий по социальной и инженерной инфраструктуре в сельских населенных пунктах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ул. Момышулы, ул. Гагарина, ул.Тауелсиздик, ул.Баймуратова в селе Карагайлы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ул.Ертис в селе Белокаменка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ул.Абая в селе Глуховка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ул.Молодежная в селе Стеклянка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районного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аппарат акима района,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Глуховскому сельскому округу на проведение текущего ремонта здания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Мало-Владимировскому сельскому округу на изготовление мебели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обслуживание камер видеонаблюдения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капитальные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Бегенскому сельскому округу на капитальные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Ерназаровскому сельскому округу на капитальные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Карабасскому сельскому округу на капитальные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капитальные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архитектуры, строительства, жилищно-коммунального хозяйства, пассажирского транспорта и автомобильных дорог района,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Жетижарскому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Мало-Владимировскому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Карабасскому сельскому округу на установку загона для скота с расколом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Канонерскому сельскому округу на установку загона для скота с расколом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установку загона для скота с расколом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буртование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буртование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Канонерскому сельскому округу на обслуживание бесхозных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обслуживание бесхозных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Баскольскому сельскому округу на ведомственную экспертизу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полив зеленых насаждений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очистку улиц и площадей от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очистку улиц и площадей от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грейдирование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вывоз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Баскольскому сельскому округу на вывоз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вывоз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вывоз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