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66ad" w14:textId="0d16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14-6-VIII "О бюджете Дмитриевского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июня 2024 года № 18-9-VIII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Дмитриевского сельского округа Бородулихинского района на 2024-2026 годы" от 28 декабря 2023 года № 14-6-VIII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Дмитриевского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35978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10179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25790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38663,1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-2685,1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2685,1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2685,1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Дмитриевского сельского округа на 2024 год целевые текущие трансферты из районного бюджета в сумме 4206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18-9-VIIІ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