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2bdc" w14:textId="b492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14-3-VIII "О бюджете Бакинского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Бакинского сельского округа Бородулихинского района на 2024-2026 годы" от 28 декабря 2023 года № 14-3-VIII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39603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9221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30382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47825,1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-8222,1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8222,1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8222,1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Бакинского сельского округа на 2024 год целевые текущие трансферты из областного бюджета в сумме 80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