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443f" w14:textId="6b44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14-6-VIII "О бюджете Дмитриевского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Дмитриевского сельского округа Бородулихинского района на 2024-2026 годы" от 28 декабря 2023 года № 14-6-VIII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36386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25592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39071,1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2685,1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Дмитриевского сельского округа на 2024 год целевые текущие трансферты из областного бюджета в сумме 192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Дмитриевского сельского округа на 2024 год целевые текущие трансферты из районного бюджета в сумме 4016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24-4-VIIІ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