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40cb" w14:textId="9b04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2023 года № 14-17-VIІI "О бюджете Подборного сельского округа Бородулихинского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18 апреля 2024 года № 16-12-VIII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Подборного сельского округа Бородулихинского района на 2024-2026 годы" от 28 декабря 2023 года № 14-17-VIІI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Подборного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183386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173581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187686,7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-4300,7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4300,7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4300,7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Подборного сельского округа на 2024 год целевые текущие трансферты из районного бюджета в сумме 51784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16-12 -VIIІ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