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0bf7" w14:textId="7b00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14-13-VIII "О бюджете Новопокровского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29 августа 2024 года № 21-10-VIII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Новопокровского сельского округа Бородулихинского района на 2024-2026 годы" от 28 декабря 2023 года № 14-13-VIII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Новопокровского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104727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16830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87897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107412,2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- 2685,2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2685,2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2685,2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Новопокровского сельского округа на 2024 год целевые текущие трансферты из районного бюджета в сумме 43153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21-10-VIII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