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1697" w14:textId="4511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14-16-VIII "О бюджете Петропавловского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2024-2026 годы" от 28 декабря 2023 года № 14-16-VIII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54718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57830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26-14-VIII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