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013" w14:textId="3994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2025 год в сумме 39176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2025 год целевые текущие трансферты из областного бюджета в сумме 1342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2025 год целевые текущие трансферты из районного бюджета в сумме 51008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