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1c62" w14:textId="ed71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27 декабря 2023 года № 10/180-VIІI "О бюджете Жарминского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4 марта 2024 года № 11/209-VIII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2023 года № 10/180-VIІI "О бюджете Жарминского района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10 324 909,4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7 077 536,0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490 009,0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2 757 364,4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10 367 660,8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-72,0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90 454,0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90 526,0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- 42 679,4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42 679,4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90 454,0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90 526,0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42 751,4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11/209-VIII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10/180-VIIІ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Жарминского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10 324 909,4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7 077 536,0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3 174 899,0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3 079 899,0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3 078 622,0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2 547 499,0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2 547 499,0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2 547 499,0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2 757 364,4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2 757 134,0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2 757 134,0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2 674 014,0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10 367 660,8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1 312 179,0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256 476,0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197 083,0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942 904,0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864 744,0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1 002 602,3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687 651,0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687 651,0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347 717,0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379 675,3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164 726,0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81 133,3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55 856,3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45 230,3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669 693,0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382 978,0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382 978,0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382 978,0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102 839,0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113 978,0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598 178,0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547 538,0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547 538,0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5 531 581,2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5 531 581,2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5 531 581,2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4 834 972,0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-42 679,4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42 679,4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42 751,4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42 751,4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42 751,4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