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46886" w14:textId="97468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2024 года № 10/202-VIІI "О бюджете поселка Суыкбулак Жарминского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4 марта 2024 года № 11/232-VIII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поселка Суыкбулак Жарминского района на 2024-2026 годы" от 05 января 2024 года № 10/202-VIІI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Суыкбулак Жарминского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48 786,0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11 445,0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37 341,0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50 806,9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- 2 020,9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2 020,9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2 020,9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11/232-VIII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10/202-VIIІ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Суыкбулак Жарминского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