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0477" w14:textId="a800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9-218/VIII "О бюджете Науалинского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14-281/VIII.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№9-218/VIII "О бюджете Науалинского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Науалинского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48 594,6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39 874,6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50 784,6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№14 - 281/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9 - 218/VIII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