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3643" w14:textId="f193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9-199/VIІІ "О бюджете Бахтинского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17 июля 2024 года № 15-310/VIII.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№9-199/VIІI "О бюджете Бахтинского сельского округа Урджарского района на 2024-2026 годы" следующее изменение 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Бахтинского сельского округа Урджарского района на 2024-2026 годы,согласно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2024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1.доходы-38 090,0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8 520,0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–29 570,0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–40 490,0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-2 400,0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бюджета- 2 400,0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средств-2 400,0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№15-310/VIІІ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9-199/VIІI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Урджарского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Внутренные налоги на товары ,работы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