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2b9b" w14:textId="fcb2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Алтыншокинского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Алтыншокинского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60 288,0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60 288,0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- 0,0 тысяч тенге, в том числе: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- 0,0 тысяч 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