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b1be" w14:textId="d78b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2023 года № 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9 июля 2024 года № 23-2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2024-2026 годы согласно приложениям 1, 2, 3,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8 645 173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2 472 916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45 045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6 113 112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8 971 024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163 899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239 699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75 800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-489 750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489 750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239 699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75 800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325 851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июля 2024 года №23-2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№14-3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