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6185" w14:textId="2866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Жамбылской области от 29 декабря 2023 года № 17-2 "О бюджете города и сельских округов Сарысуского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17 сентября 2024 года № 29-2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Жамбылской области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1304952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280693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8382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1014670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1352607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- 47655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47655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47655тысяч тенге.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198652 тысяч тенге, в том числе: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33253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669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164674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206647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- 7995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7995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7995 тысяч тенге.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130933 тысяч тенге, в том числе: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93924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37009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165643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- 34710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34710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34710 тысяч тенге.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118290 тысяч тенге, в том числе: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28588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277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89425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120766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- 2476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2476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2476 тысяч тенге.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89945тысяч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4889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85056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92128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- 2183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2183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2183 тысяч тенге.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121134 тысяч тенге, в том числе: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8396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617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112121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124319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- 3185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3185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3185 тысяч тенге.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70442 тысяч тенге, в том числе: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8035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62271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72740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- 2298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2298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2298 тысяч тенге.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154454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6224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605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147625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159952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- 5498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5498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5498 тысяч тенге.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64278 тысяч тенге, в том числе: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2365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61913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65787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- 1509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1509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1509 тысяч тенге.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54617 тысяч тенге, в том числе: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10769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43848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56969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- 2352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2352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2352 тысяч тенге.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2024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2024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2024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2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2024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2024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3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2024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2024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4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2024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2024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4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2024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2024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5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2024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2024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6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2024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2024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6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2024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2024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7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2024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2024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8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2024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