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13cf" w14:textId="a0a1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Шускому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марта 2024 года № 19-3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маслихат Шуского района Жамбылской области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размере 29 тенге за один квадратный метр.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