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959c" w14:textId="6209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2023 года № 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 ноября 2024 года № 30-2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Шуского районного маслихата "О районном бюджете на 2024-2026 годы" от 25 декабря 2023 года № 14-3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14158076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5309374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107082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76300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–8665320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13907178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1276194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1405550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129356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389996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389996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389996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-1415292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–1415292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1405550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129356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139098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ноября 2024 года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14-3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14158076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5309374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8665320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