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c18b" w14:textId="befc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26 декабря 2023 года № 13/71 "О бюджете города Жезказган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6 марта 2024 года № 16/90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2024-2026 годы" от 26 декабря 2023 года №13/71 (зарегистрировано в Реестре государственной регистрации нормативных правовых актов под № 191710)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35 867 726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24 617 140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75 374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664 035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10 511 177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43 101 110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19 254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22 152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- 7 252 638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7 252 638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22 152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1 293 192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8 523 678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Жезказганского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Жезказган МГ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Реконстукция и модернизация тепловых сетей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на строительство ИКИ инфраструктуры к жилому дому по ул. Алашахана 34 З, г. Жезказган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газораспределительных сетей города Жезказган от АГРС-"Жезказган" МГ "САРЫ-АРКА", 2 очередь строительства, 1 пусковой комплекс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в г. Жезказган, 3 очередь,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хозяйственно-питьевых очистных сооружений г. Жезказган (II очередь)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28-квартирного жилого дома по адресу г. Жезказган, ул. Гагарина 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строительства, 3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и модернизация тепловых сетей г. Жезказгана, ТМ 11" 2 очередь строительство, 5 пусковой комплекс.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по адресу: город Жезказган, Западный жилой район, проспект Алашахана 34З (без наружных инженерных сетей)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5-ти этажного 30-квартирного жилого дома по адресу: г. Жезказган, ул. Гагарина 70/1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5-ти этажного 30-квартирного жилого дома по адресу: г. Жезказган, ул. Гагарина 70/3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жилого дома по пр. Алашахана, 34М, город Жезказган (привязка)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13/71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устройство футбольного поля в с.Талап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мини футбольного поля в с.Малшыбай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и водонапорной станции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