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2f9f" w14:textId="2d02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26 декабря 2023 года № 13/71 "О бюджете города Жезказган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19 ноября 2024 года № 25/143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бюджете города Жезказган на 2024-2026 годы" от 26 декабря 2023 года №13/71 (зарегистрировано в Реестре государственной регистрации нормативных правовых актов под № 191710)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38 651 081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26 801 011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88 051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437 038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11 324 981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47 229 644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19 254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22 152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2 898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- 8 597 817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8 597 817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2 959 666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1 293 192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6 931 343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Жезказганского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-8597817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6931343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Жезказганского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приобретение жилья для очередников из категории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капитальный ремонт фасадов жилых домов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АГРС Жезказган МГ Сарыарка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АГРС Жезказган МГ Сарыарка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г. Жезказган, 3 очередь, 1 пусковой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на строительство ИКИ инфраструктуры к жилому дому по ул. Алашахана 34 З, г. Жезказган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в г. Жезказган, 3 очередь, 1 пусковой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хозяйственно-питьевых очистных сооружений г. Жезказган (II очередь)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28-квартирного жилого дома по адресу г. Жезказган, ул. Гагарина 70/3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30 - квартирного жилого дома в городе Жезказган по ул. Гагарина 70/1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и модернизация тепловых сетей г. Жезказгана, ТМ 11" 2 очередь строительства, 3 пусковой комплекс.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и модернизация тепловых сетей г. Жезказгана, ТМ 11" 2 очередь строительство, 5 пусковой комплекс.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и модернизация тепловых сетей г. Жезказгана", 2 очередь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 (IV очередь)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320 зрительских мест по адресу г.Жезказган, ул.Мира, 36. Внеплощадочные сети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90 квартирного многоэтажного жилого дома, расположенного по адресу: область Ұлытау, город Жезказган, ул. Алашахана 34C" (без благоустройства)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90 квартирного многоэтажного жилого дома, расположенного по адресу: область Ұлытау, город Жезказган, ул. Алашахана 34Т (без благоустройства)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 бюджет сельских округов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устройство футбольного поля в с.Талап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мини футбольного поля в с.Малшыбай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блок модуля для очистки воды в селе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канализационной и водонапорной станции села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водопровода по ул. Молодежная в селе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водопровода по ул.Курмангазы в селе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и обслуживание трансформатора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