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54d" w14:textId="7088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терминологических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5 июня 2024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терминологических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 № 283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терминологических работ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терминологических работ (далее – Правила)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 (далее – Закон),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образования, утвержденного Постановлением Правительства Республики Казахстан от 19 августа 2022 года № 580, а также определяет порядок регулирования терминологической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 терминологическая комиссия (далее – Комиссия) –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развития языков (далее – Уполномоченный орган) – центральный исполнительный орган, осуществляющий руководство и межотраслевую координацию в сфере развития языков.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унификации терминов на казахском языке, регулирования терминологических работ и организация работы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мероприятия, направленные на унификацию терминов на казахском языке, регулирование терминологических работ.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совместно с некоммерческим акционерным обществом "Национальный научно-практический центр "Тіл-Қазына" имени Шайсултана Шаяхметова" (далее – Центр) реализует проведение: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утвержденных Комиссией терминов;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(конференций, семинаров, круглых столов) с целью актуализации области терминологии;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лингвистической экспертизы в целях совершенствования терминологической базы казахского языка;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публичного обсуждения, предлагаемых на утверждение терминов, в разделе "Алаң" сайта termincom.kz.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Комиссии регулируется в соответствии с приказом Министра науки и высшего образования Республики Казахстан "О Республиканской терминологической комиссии" от 18 марта 2024 года № 116. В целях унификации отраслевых терминов на казахском языке Комиссия в соответствии с планом работы рассматривает и утверждает термины, прошедших следующие этапы: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языковой политики Министерства науки и высшего образования Республики Казахстан, явяляющийся рабочим органом Комиссии (далее – Рабочий орган Комиссии), с учетом предложений государственных органов формирует перечень терминов, который будет рассматриваться на очередном заседании Комиссии, и направляет его в Центр для проведения лингвистической экспертизы;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 составе, утвержденным рабочим органом Комиссии, в срок, не превышающий 30 (тридцать) календарных дней со дня поступления терминов, представляемых на рассмотрение Комиссии, проводит лингвистическую экспертизу, и направляет в рабочий орган Комиссии заключение;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Рабочиий орган Комиссии в течении 10 (десять) календарных дней после проведения лингвистической экспертизы организовывает заседания соответствующих отраслевых терминологических секций и их протокольные решения направляет в Центр для проведения работ по предварительному публичному обсуждению;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представляемые на рассмотрение Комиссии термины для предварительного публичного обсуждения размещаются Центром в разделе "Алаң" сайта termincom.kz на срок не менее чем 10 (десять) календарных дней с приложением протокольных решений заседаний отраслевых терминологических секций, заключений лингвистической экспертизы;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итоги публичного обсуждения в течении не менее чем на 5 (пять) рабочих дней до проведения заседания Центром направляются в рабочий орган Комиссии;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орган Комиссии организует заседания Комиссии и в течение 5 (пять) рабочих дней после подписания протокола направляет перечень утвержденных Комиссией терминов в центральные государственные и местные исполнительные органы для использования в работе, в Центр – для опубликования в электронном бюллетени Комиссии, на сайте termincom.kz.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Термины, утвержденные Комиссией, могут быть пересмотрены на основании заключения лингвистической экспертизы и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Термины в отраслевых терминологических словарях, выпускаемых и распространяемых на бумажном носителе и (или) в электронном формате на территории Республики Казахстан, должны соответствовать правилам правописания, принципам терминообразования казахского языка.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