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88cd" w14:textId="d8d8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июля 2024 года № 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магистров на 2024-2025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высшего и (или) послевузовского образования, в которых размещается государственный образовательный заказ на подготовку магистров на 2024-2025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докторов PhD в организациях высшего и (или) послевузовского образования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340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2024-2025 учебный год по группам образовательных программ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"Университет имени Жумабека Ахметулы Ташенева"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"Казахский национальный университет имени аль-Фараби""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Таразский инновационный институт имени Шерхана Муртазы"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Подготовка педагогов физики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Подготовка педагогов информатики (казахский, русский, английский язык)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Подготовка педагогов химии (казахский, русский, английский язык)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Подготовка педагогов биологии (казахский, русский, английский язык)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А. Маргулана"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M020 - Подготовка социальных педагогов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M028 - Режиссура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M050 - Философия и этика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M051 - Религия и теология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M052 - Исламоведение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M054 - Тюркология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M055 - Востоковедение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M057 - Лингвистика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M058 - Литература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M061 - 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M062 - Культурология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M065 - Регионоведение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"Алматинский технологический университет"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физической культуры и массового 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социально-технический университет имени академика Зулхарнай Алдамжара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M076 - Трудовые навыки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социально-технический университет имени академика Зулхарнай Алдамжара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M079 - 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M080 - 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M081 - Генетика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M083 - Геоботаника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M084 - 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M085 - 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M086 - Метеорология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M089 - 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M090 -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M091 - Сейсмология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M093 -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имени К. 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M120 - Маркшейдерское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M123 - 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M146 -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M148 -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M153 - Археология и 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M154 -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M195 - Криптология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М329 -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магистратура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M008 - Подготовка педагогов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Подготовка педагогов физики (казахский, русский)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Подготовка педагогов информатики (казахский, русский)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Подготовка педагогов информатики (английский)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Подготовка педагогов химии (казахский, русский)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Подготовка педагогов химии (английский)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Подготовка педагогов биологии (казахский, русский, английский)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M035 - Мода,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педагогический университет имени Өзбекәлі Жәнібеков"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M036 - Полиграфия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M053 - История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M060 - Филология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M066 -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M070 - 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Жумабека Ахметулы Ташенева"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M072 - Менеджмент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имени Ходжи Ахмеда Ясави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M075 -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гуманитарно-экономический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M077 - 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M078 -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 имени Шерхана Муртазы"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академика Зулхарнай Алдамжара"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M082 - 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M098 - 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M115 - Нефтяная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 им. К.Кулажанова"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M116 - Горная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M121 - 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M122 -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M124 -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M128 -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Растениеводство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Животноводство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M133 -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M134 - Рыбное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M138 -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M141 - Сестринское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M142 - Фармация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M144 -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М.Оспанова"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M146 -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M147 -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M151 -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М173 - Государственный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ВУЗа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_______2024 года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2024-2025 учебный год по квоте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и наименование групп образовательных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М.Х.Дулати"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7М04 Бизнес, управление и право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7М05 Естественные науки, 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7M11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М. Козыбаева"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7М04 Бизнес, управление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7М05 Естественные науки, 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7M11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Код и наименование групп образовательных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7М04 Бизнес, управление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7М05 Естественные науки, математика и статистика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7M11 Услуги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340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2024-2025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науки и высшего образования РК от 22.01.2025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ОВПО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 места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Профильная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D106 - 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 имени Г. Даукеева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"Кызылординский университет "Болашак"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 имени Әлкей Марғұлан"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С.Сейфуллина"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институт изучения Улуса Джучи""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ответственности "Академия физической культуры и массового спорта"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D068 - Связь с общественностью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D173 - 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D079 - Судебная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 Научный институт изучения Улуса Джучи"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D088 Гидрогеология и инженерная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D091 - Сейсмология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D113 - Технология обработки материалов давлением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D118 - Обогащение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D127 - Инженерные системы и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D004 - Подготовка педагогов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D006 - Подготовка педагогов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"Каспийский общественный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"Ғылым ордасы""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D153 - Археология и этнология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"Западно–Казахстанский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"НПЦ микробиологии и вирусологии"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"Центрально-Азиатский Региональный гляциологический Центр категории 2 под эгидой ЮНЕСКО"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географии и водной безопасности"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–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D145 - 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D195 - 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университет туризма и гостеприимства"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 имени А.Сагинова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D120 - Маркшейдерское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D077 -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"Костанайская инженерно-экономический университет им. М.Дулатова"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D112 - Технология деревообработки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–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D229 - 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D329 - 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D429 -Гидротехническое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"SDU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К. Сагадиева"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Некоммерчесткое акционерное общество "Университет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D076 - 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 имени Өзбекәлі Жәнібеков"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D007 - Подготовка педагогов художественного труда, графики и проектирования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D009 -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D144 - 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автомобильно-дорожный институт имени Л.Б. Гончарова"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D126 - Транспортное строительство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дорожный научно-исследовательский институт"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Кунаева"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D210 - 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D310 - 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"Esil University"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"Инновационный Евразийский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им. Абая Мырзахметова"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транспортно-гуманитарный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инженерно-технологический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агротехнический исследовательский университет имени С.Сейфуллина"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 Ауэзова"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 Гумилева"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"Торайгыров университет"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