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7eb" w14:textId="f468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декабря 2024 года № 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2) пункта 7 Протокола совещания под председательством Премьер-Министра Республики Казахстан от 29 июля 2024 года №16-04/07-1393,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Внедрить пилотный проект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(далее – Пилотный проект) с 1 января по 31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план-график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регионов к Пилотному проекту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дошкольного образования Министерства просвещения Республики Казахстан (Адамова М.Е.) обеспечить методологическое сопровождение Пилотного проекта и довести настоящий приказ до сведения местных исполнительных органов.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цифровизации и автоматизации государственных услуг Министерства просвещения Республики Казахстан (Нұрлан Н.) обеспечить техническое сопровождение Пилотного проекта.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оператором Пилотного проекта Акционерное общество "Финансовый центр" (Ибраимов А.И.).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Первого вице-министра просвещения Республики Казахстан (Жумадильдаева Н.В.).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(далее – Алгоритм) (далее – Пилотный проект) устанавливает последовательность действий участников Пилотного проекта при его проведении.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Пилотного проекта является обеспечение прозрачности и совершенствование процессов постановки на очередь, зачисления в организацию, оказывающую услуги в сфере дошкольного образования, и размещения государственного образовательного заказа на дошкольное воспитание и обучение путем его автоматизации и вовлечения в него новых участников, обеспечивающих соблюдение целевого назначения бюджетных средств, предназначенных для размещения государственного образовательного заказа на дошкольное воспитание и обучение.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Алгоритме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информатизации – информационная система, интегрированная с Национальной образовательной базой данных (далее – НОБД), обеспечивающая автоматизированное исполнение бизнес-процессов для получения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свободное место – информация о вакантном месте для зачисления ребенка в ДО с указанием наименования и вида ДО (ясли-сад, детский сад, санаторный ясли-сад, дошкольный мини-центр, специальный ясли-сад, специальный детский сад), режима работы, языка воспитания и обучения, возрастной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государственных стипендий, за исключением государственных именных стипендий,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"Об образовании", своих обязанностей по отработке или возмещению расходов бюджетных средств в случае неотработки;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ваучерное финансирование (далее – ваучер) – механизм финансирования, предусматривающий выплату объема бюджетных средств по получателям образовательных услуг при котором объем выплат определяется на основе подушевого нормативного финансирования;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виртуальный ваучер – вид ваучера, при котором бюджетные средства выплачиваются на счет ДО без открытия специального счета;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свободное место режима раннего бронирования – свободное место, на которое услугополучатель может претендовать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Алгоритма на основании поданной заявки на постановку в лист ожидания и процедура зачисления в выбранную ДО начинается после фактического освобождения места;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ваучер – вид ваучера, при котором бюджетные средства размещаются на специальном счете услугополучателя в банке второго уровня и/или Национальном операторе почты для последующей оплаты услуг по дошкольному воспитанию и обучению;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очередности – положение заявления в очереди относительно других заявлений в этой очереди;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очередность – порядок заявлений постановки на очередь за ваучером, успешно зарегистрированным в объекте информатизации и упорядоченным относительно друг друга согласно настоящему Алгоритму;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присоединения – договор,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услугополучатель – ребенок, претендующий на получение и (или) получивший ваучер (ваучеродержатель).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дошкольная организация (далее – ДО) – организация образования, реализующая общеобразовательные, специальные учебные программы дошкольного воспитания и обучения, индивидуально развивающие программы;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архив – хранилище, куда перемещаются заявления из очереди, по которым выданы ваучеры, приостановлена возможность получения ваучера ввиду отсутствия заинтересованности представителя услугополучателя в его получении, а также выявлены нарушения, допущенные со стороны представителя услугополучателя или снятых с очереди по иным причинам, предусмотренным настоящим Алгоритмом;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проактивная услуга – государственная услуга, оказываемая без заявления услугополучателя по инициативе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свободное место временного пребывания – место, которое сохраняется за временно выбывшим воспитанником в санаторную ДО, поэтому имеет ограниченный срок пребывания нового ребенка, зачисленного на это место;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уведомление – электронное текстовое сообщение, отправляемое объектом информатизации представителю услугополучателя с целью уведомления о прохождении определенных этапов получения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договор – документ, имеющий юридическую силу,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сторон, механизма взаимной ответственности за воспитание и обучение ребенка;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образованием, осуществляющий следующие функции: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перечень организаций образования, оказывающих услуги в области дошкольного воспитания и обучения (далее – Перечень поставщиков услуг) в порядке, установленном настоящим Алгоритмом;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очередность в порядке, установленном настоящим Алгоритмом;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список услугополучателей, на которых размещается государственный образовательный заказ на дошкольное воспитание и обучение на момент внедрения пилотного проекта;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государственного образовательного заказа на дошкольное воспитание и обучение;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решение местного исполнительного органа области, города республиканского значения, столицы об утверждении размера государственного образовательного заказа на дошкольное воспитание и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утвержденными приказом Министра образования и науки Республики Казахстан от 27 ноября 2017 года № 596 (зарегистрированный в Реестре государственной регистрации нормативных правовых актов под № 16138)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приказом Министра образования и науки Республики Казахстан от 27 ноября 2017 года № 597 (зарегистрированный в Реестре государственной регистрации нормативных правовых актов под № 16137) (далее - Правила и Методика подушевого нормативного финансирования);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 порядке, предусмотренном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оператор, который осуществляет координацию деятельности участников подушевого нормативного финансирования на основании поручения органа управления образованием, осуществляющий выплату государственного образовательного заказа на дошкольное воспитание и обучение и иные функции, предусмотренные настоящим Алгоритмом и договором присоединения;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 и (или) Национальный оператор почты, гарантирующие соблюдение целевого назначения бюджетных средств, предназначенных для последующего безналичного перечисления ДО за оказанные ими образовательные услуги по дошкольному воспитанию и обучению в рамках финансового ваучера;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родители и (или) иные законные представители услуполучателей (далее – представители услугополучателей), самостоятельно выбирающие ДО для целей размещения в них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услуг, и заключающие с ними договор оказания образовательных услуг по дошкольному воспитанию и обучению;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ДО, включенные органом управления образованием в Перечень поставщиков услуг, присоединившиеся к договору присоединения и заключившие с представителем услугополучателя договор оказания образовательных услуг по дошкольному воспитанию и обучению;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"Национальный центр исследований и оценки образования "Талдау" имени Ахмет Байтұрсынұлы", реализующее автоматизированное исполнение бизнес-процессов для получения услуг в "Единой базе учета очередности и выдачи ваучера в дошкольные организации" через информационную систему НОБД с момента запуска государственных услуг на портале электронного правительства.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Постановка на очередь детей дошкольного возраста (до 6 лет) в целях выдачи ваучеров для направления в ДО (далее – постановка на 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услугодатель).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постановки на очередь представитель услугополучателя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Алгоритму, а также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Алгоритму, через веб-портал "электронного правительства" (далее – портал) или объекты информатизации.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представителя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по постановке на очередь осуществляется следующим рабочим днем.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являющимся нерезидентами согласно налоговому законодательству Республики Казахстан, услуги по постановке на очередь оказываются в порядке, предусмотренном настоящим Алгоритмом.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постановке на очередь приведены в приложении 2 к Алгоритму.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основания для отказа согласно пункту 9 приложения 2 к Алгоритму услугодатель в течение 2 (двух) рабочих дней направляет представителю услугополучателя в "личный кабинет" уведомление об отказе в оказании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подтверждение льготной категории при постановке на очередь, предусмотренной пунктом 7 Алгоритма не является основанием для отказа.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представителя услугополучателя обрабатываются автоматически на момент подачи.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посредством объекта информатизации подтверждает полноту и соответствие представленных документов представителем услугополучателя, в том числе путем направления сводных запросов в уполномоченный орган соответствующей отрасли.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заявление представителя услугополучателя аннулируется в следующих случаях: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постановки на очередь услугополучателя в данном или в другом регионе, за исключением очереди в санаторную ДО;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услугополучателя в контингенте ДО, которому оказывается услуга по дошкольному воспитанию и обучению в рамках государственного образовательного заказа в данном или в другом регионе, за исключением в санаторной ДО;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постоянной или временной прописки услугополучателя в населенном пункте, в которой оказывается государственная услуга, за исключением случаев наличия прописки в населенном пункте, отнесенной к агломерации городов областного, республиканского значения, или столицы.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подтверждения в объекте информатизации от услугодателя осуществляется постановка на очередь в присвоенную категорию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Алгоритму, и присваивается номер очередности в течение 5 (пяти) рабочих дней. При не подтверждении льготной категории, предусмотренных в действующем законодательстве Республики Казахстан, заявлению присваивается соответствующая категория, исходя из возраста услугополучателя.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очереди присваивается по каждой категории отдельно, исходя из даты и времени подачи заявления на постановку на очередь для получения услуг дошкольного воспитания и обучения.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Очередь в специальные группы в ДО и специальные ДО (специальные ясли-сады, специальные детские сады)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 Типовым правилам деятельности специальных организаций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(зарегистрированный в Реестре государственной регистрации нормативных правовых актов под № 29329) формируется по каждой ДО отдельно, по году рождения детей, виду нарушения, согласно рекомендации психолого-медико-педагогической консультации, и языка обучения.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санаторные ясли-сады формируется по каждой ДО отдельно и году рождения детей, а также допускается постановка на очередь услугополучателей.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подачи заявления постановки на очередь в ДО учитывается возраст ребенка, не превышающий 6-ти лет до конца текущего календарного года (за исключением детей, указанных в пункте 8 Алгоритма), если иное не предусмотрено рекомендациями психолого-медико-педагогической консультации.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 при фактическом достижении 6-ти лет после завершения текущего учебного года исключается из очереди (за исключением детей, указанных в пункте 8 Алгоритма), если иное не предусмотрено рекомендациями психолого-медико-педагогической консультации.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заявления возрастной категории очереди производится согласно достижения детей полных лет до конца календарного года.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Очереди обновляются 31 июля путем перемещения заявлений между категориями очереди на основании обновления сведений об услугополучателе и его возрасте. Перемещение заявлений между категориями очереди сопровождается обновлением номера очередности, согласно обновленного порядка заявлений, которые выстраиваются внутри категории строго по дате и времени подачи заявления.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удовлетворении очереди по всем категориям, кроме последней, допускается дополнительное обновление очереди 1 января.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Представитель услугополучателя: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 заявление на постановку на очередь;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снимает заявление из очереди при переезде, отсутствии потребности;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просматривает номер очередности;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уведомление о выдаче ваучера;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выражает согласие на получение или отказ от ваучера;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получает ваучер;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получение профилактических прививок, предусмотренных законодательством Республики Казахстан в области здравоохранения;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выбирает ДО в соответствии с информацией о свободных местах;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подает заявление на прием документов и зачисление ребенка в ДО;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подписывает электронный договор, сформированный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информатизации в соответствии с главой 3 Алгоритма, направляет представителю услугополучателя, состоящему первым в очереди, уведомление о выдаче ваучера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Алгоритму. Представитель услугополучателя в течение 2 (двух) рабочих дней подтверждает согласие на использование ваучера в ДО или отказывается от него. При отказе от ваучера очередь аннулируется. В случае отсутствия ответа от представителя услугополучателя по истечению 2 (двух) рабочих дней заявление в очереди становится неактивным и не участвует в получении ваучеров, в течение 28 (двадцати восьми) календарных дней с правом внесистемного восстановления в очередь в указанный период в объекте информатизации, в случае отсутствия ответа в указанный срок очередь аннулируется.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в другую местность на новое место службы и смене места жительства представитель услугополучателя отзывает свое заявление и подает его по новому месту пребывания.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льготной категории после постановки на очередь, представитель услугополучателя подает повторно заявление в порядке, предусмотренном настоящим Алгоритмом. При этом ранее поданное заявление подлежит отзыву со стороны представителя услугополучателя.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 информатизации, функционирующий круглосуточно и осуществляющий непрерывный процесс распределения ваучеров среди услугополучателей: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(или отказывает в регистрации) заявление на постановку на очередь, помещает заявление в архив, выдает ваучер;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принимает информацию от ДО о свободных местах с учетом отчисления детей из ДО, а также в период перевода детей из одной возрастной группы в другую и комплектования возрастных групп;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 из очереди заявление при достижении ребенком возраста 6 (шести) лет (кроме детей с ограниченными возможностями, имеющих рекомендации психолого-медико-педагогической консультации), и помещает его в архив по причине достижения максимально допустимого возраста;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обновляет очередь.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отсутствие постоянной или временной прописки услугополучателя в населенном пункте, в которой оказывается государственная услуга, за исключением случаев наличия прописки в населенном пункте, отнесенной к агломерации городов областного, республиканского значения, или столицы или постановка в очередь услугополучателя в данном или в другом регионе, за исключением очереди в санаторную ДО является основанием для отказа.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подтверждение льготной категории при постановке на очередь, предусмотренной пунктом 7 Алгоритма не является основанием для отказа.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свободного места в желаемой ДО на момент выдачи и подтверждения ваучера представитель услугополучателя выбирает и заключает договор об оказании услуг с ДО, имеющей свободные места и может встать в лист ожидания ДО на основании заявки, сформированной в объекте информатизации. Представитель услугополучателя может подавать заявку на постановку в лист ожидания в ДО на основании имеющегося ваучера, являясь уже зачисленным в детский контингент.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появлении свободных мест в ДО объект информатизации проактивным способом направляет представителю услугополучателя, состоящему первым в листе ожидания, уведомление. В случае отсутствия ответа от представителя услугополучателя по истечению 1 (одного) рабочего дня услугополучатель снимается с листа ожидания, а уведомление направляется следующему услугополучателю, состоящему в листе ожидания.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на решение, действия (бездействие) услугодателя по вопросам оказания услуги по постановке на очередь подается на имя руководителя услугодателя, в уполномоченный орган по оценке и контролю за качеством оказания услуг в соответствии с законодательством Республики Казахстан.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представителя услугополучателя по вопросам оказания услуги по постановке на очередь,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представителю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представителя услугополучателя, поступившая в адрес уполномоченного органа по оценке и контролю за качеством оказания услуг, подлежит рассмотрению в течение 15 (пятнадцати) рабочих дней со дня ее регистрации.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услуги по постановке на очередь представитель услугополучателя обращается в суд в установленном законодательством Республики Казахстан порядке.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распределения ваучеров в дошкольную организацию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Распределение ваучеров в ДО происходит итерационным методом с использованием следующих параметров очереди: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категории – последовательность, отражающая приоритетность категории;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категории – характеристика каждой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 категории – приоритетный вес, определяющий значимость категории согласно приложению 4 к Алгоритму. При этом, в период внедрения Пилотного проекта вес определяется оператором и публикуется в объекте информатизации;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услугополучателей, в очереди до распределения ваучеров – количество детей в очереди до начала распределения ваучеров;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ваучеров - количество ваучеров, распределенных после применения метода;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услугополучателей в очереди после распределения ваучеров – остаток детей в очереди после применения метода;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итераций - общее количество итераций, определяемое оператором на период Пилотного проекта;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категорий в каждой итерации - категории, по которым происходит распределение при каждой итерации, определяемые оператором на период Пилотного проекта.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Процесс распределения ваучеров по итерациям происходит следующим образом: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итерация проходит через каждую категорию согласно ее номеру;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ваучеров осуществляется согласно весу категории и в зависимости от количества услугополучателей в очереди до распределения ваучеров по следующей формуле: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Vi, k = nk, если nk ≥ ck, то Vi, k= ck,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nk &lt; ck, то Vi, k= nk,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Vi, k– количество ваучеров в итерации по категории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nk– вес категории,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ck – количество услугополучателей в очереди по категории;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каждой следующей итерации автоматически обновляется очередь с учетом выданных ваучеров по итогам предыдущей итерации и ваучеры распределяются с учҰтом изменившихся условий.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Выдача ваучеров по итерациям продолжается до момента достижения общего количества ваучеров, выделенных к распределению, при достижении которого итерация приостанавливается.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Следующее распределение ваучеров продолжается с момента, на которой приостановилась предыдущая итерация.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категорий общеобразовательной очереди, их виды, порядок следования друг за другом, характеристики и вес могут быть оптимизированы и пересмотрены каждым отдельным услугодателем при согласовании с оператором уполномоченного органа в области образования.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Распределение ваучеров в санаторные и специальные ДО, специальные группы в ДО, указанные в пункте 8 Алгоритма, осуществляется по мере высвобождения мест в данных ДО и специальных группах.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ваучеров к распределению совокупно формируется за счет: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выделения дополнительных бюджетных средств из местных бюджетов по решению местного исполнительного органа;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аннулирования ранее выданных ваучеров в случаях, предусмотренных настоящим Алгоритмом;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высвобождения бюджетных средств, выделенных для размещения государственного образовательного заказа на дошкольное воспитание и обучение, в том числе экономии бюджетных средств.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"Прием документов и зачисление детей в дошкольные организации"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Услуга "Прием документов и зачисление детей в дошкольные организации" (далее – услуга по приему детей) оказывается ДО (далее –услугодатель ДО). При этом представитель услугополучателя после подтверждения получения ваучера в течение 5 (пяти) рабочих дней осуществляет выбор и зачисление в ДО из Перечня поставщиков услуг, сформированного органом управления образованием.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Услуга по зачислению детей в ДО оказывается через объекты информатизации.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информатизации обеспечивает услугодателю ДО доступ к рабочему месту только для официального сотрудника услугодателя ДО, обеспечивая персонифицированную проверку личности такого сотрудника посредством средств авторизации и не позволяет иметь доступ одних и тех же физических лиц к нескольким рабочим местам различных ДО. Объект информатизации обеспечивает доступ в личные кабинеты представителей услугополучателей только с персональных устройств представителей услугополучателей, блокируя вход в личные кабинеты представителей услугополучателей с устройств услугодателей ДО.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услуги по приему детей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зачисления в ДО является ваучер, выданный услугополучателю из очереди и подтвержденный представителем услугополучателя, либо действующий ваучер, используемый для зачисления в новую ДО, после отчисления из текущего ДО.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1 (один) рабочий день, используемый для выбора и зачисления в ДО может быть дополнительно продлен представителем услугополучателя на 2 (два) рабочих дня.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документов для зачисления в ДО в срок, предусмотренный настоящим пунктом, заявление представителя услугополучателя исключается из очереди в данное ДО.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информатизации направляет заявление представителя услугополучателя на рассмотрение услугодателю ДО, осуществляющему прием документов.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услугополучателя, после сбора всех документов и подписания электронного договора образовательных услуг, представляет их через портал и (или) объекты информатизации либо на бумажном носителе для зачисления согласно приложению 5 к Алгоритму.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ДО в день поступления документов осуществляет их регистрацию в течение 1 (одного) рабочего дня и проверяет представленные документы на соответствие пункту 8 приложения 9 к Алгоритму.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представителем услугополучателя неполного пакета документов и (или) документов с истекшим сроком действия услугодатель ДО уведомляет его об устранении замечаний в течение 2 (двух) рабочих дней с необходимостью продления срока зачисления на 2 (два) рабочих дня в объекте информатизации.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замечаний в срок, предусмотренный настоящим пунктом, услугодатель ДО направляет представителю услугополучателя в "личный кабинет" уведомление об отказе в оказании услуги.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в возрастной группе доли детей, не получивших плановые профилактические прививки, более 10 % является основанием для отказа в оказании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"О здоровье народа и системе здравоохранения".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в "личном кабинете" представителя услугополучателя отображается информация о статусе рассмотрения запроса на оказание услуги по зачислению в ДО, а также направляется уведомление с указанием даты и времени получения результата услуги.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представителем услугополучателя полного пакета документов услугодатель ДО завершает процесс оказания государственной услуги заключением электронного договора образовательных услуг, подписывая его, со своей стороны. После заключения договора представителю услугополучателя в "личный кабинет" направляется уведомление о зачислении ребенка в ДО.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договора сторонами осуществляется на усмотрение объекта информатизации доступными способами (ЭЦП и другими способами согласно законодательству).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ДО аннулирует зачисление ребенка в ДО по следующим причинам: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услугополучателя не представил, требуемые для заключения договора, документы или c истекшим сроком действия документов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представленным документам ребенок имеет медицинские противопоказания для зачисления в ДО;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порогового уровня коллективного иммунитета в группах (более 10% детей, не получивших плановые профилактические прививки);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представитель услугополучателя не осуществил зачисление в ДО в срок, установленный настоящим Алгоритмом.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(бездействие) услугодателя ДО по вопросам оказания услуги по приему детей подается на имя руководителя услугодателя ДО, в уполномоченный орган по оценке и контролю за качеством оказания услуг в соответствии с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представителя услугополучателя, поступившая в адрес услугодателя ДО,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представителю услугополучателя из "личного кабинета" доступна информация об обращении, которая обновляется в ходе обработки обращения услугодателем ДО.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представителя услугополучателя, поступившая в адрес уполномоченного органа по оценке и контролю за качеством оказания услуг, подлежит рассмотрению в течение 15 (пятнадцати) рабочих дней со дня ее регистрации.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услуги по зачислению в ДО представителя услугополучателя обращается в суд в установленном законодательством Республики Казахстан порядке.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контингента услугополучателей в рамках Пилотного проекта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контингент услугополучателей входят: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услугополучатели, получающие услугу дошкольного воспитания и обучения на основе государственного образовательного заказа на момент внедрения Пилотного проекта, которым автоматически выдаются виртуальные ваучеры;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услугополучатели, получившие финансовый либо виртуальный ваучер по результатам оказания услуги по постановке в очередь.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Перечня дошкольных организаций для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Органы управления образованием на своих официальных интернет-ресурсах и объекте информатизации ежегодно не позднее 10 января или не позднее 10 числа месяца, следующего после перехода на ваучерное финансирование, публикуют и (или) размещает Перечень поставщиков услуг.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поставщиков услуг включает наименование, проектную мощность ДО и формируется из числа следующих ДО: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которых ранее размещался государственный образовательный заказ на дошкольное воспитание и обучение – автоматически, без подачи заявления от ДО;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которых ранее не размещался государственный образовательный заказ, но получившие протокол Комиссии о соответствии ДО требованиям, предусмотренным настоящей главой Алгоритма.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ДО, уведомившая о начале деятельности в сфере дошкольного воспитания и обучения, подает заявление о включении в Перечень поставщиков услуг и обеспечивает: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 соответствии с приказом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(далее – Правила пожарной безопасности);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под № 27414) (далее – Инструкция);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условия для получения образования детей с особыми образовательными потребностями (при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и доступную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об архитектурной деятельности);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оснащение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обслуживание воспитанников и оказания первой медицинской помощи в соответствии с Санитарными правилами;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педагогическим составом, имеющим педагогическое или иное профессиональное образование по соответствующему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и штатной численностью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под № 33166).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ДО, указанная в пункте 28 Алгоритма, предоставляет в объекте информатизации путем прикрепления в электронном формате pdf в ясно читаемом виде, полностью соответствующие исходному оригиналу, следующие документы: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камер видеонаблюдения, тревожной кнопки и голосового оповещения, заверенную подписью и печатью руководителя ДО;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 территориальной организацией первичной медико-санитарной помощи на осуществление медицинского обеспечения воспитанников в соответствии с Санитарными правилами (при вместимости до трех групп);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штатного расписания и документов педагогов об образовании установленного образца, имеющих педагогическое или профильное образование;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аренды здания/помещений (при наличии).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предоставления документов, указанных в пункте 29 Алгоритма в срок не более 5 (пяти) рабочих дней: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информатизации через государственные электронные информационные системы (веб-портал "электронного правительства" www.egov.kz, www.elicense.kz) получает и осуществляет проверку наличия и действительности: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о начале или прекращении деятельности в сфере дошкольного воспитания и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медицинскую деятельность для ДО, вместимостью 3 (три) и более групп;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образованием получает и осуществляет проверку наличия и действительности: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 в соответствии с законодательством Республики Казахстан;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заключения о соответствии ДО санитарно-эпидемиологическим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июня 2022 года № 29/қе "Об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(зарегистрирован в Реестре государственной регистрации нормативных правовых актов под № 28566) (далее –Приказ № 29/қе);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для включения в Перечень поставщиков услуг.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итогам проверки представленных документов орган управления образованием в течение 2 (двух) рабочих дней направляет ДО уведомление о необходимости устранения несоответствий при выявлении следующих несоответствий: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ДО не соответствует форме, установленной приложением 10 к Алгоритму, и (или) не заполнена либо заполнена частично;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полностью или частично отсутствуют документы, предусмотренные пунктом 29 Алгоритма;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представленные в электронном формате документы не соответствуют части второй пункта 29 Алгоритма;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ДО, указанная в заявлении не зарегистрирована в НОБД.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со дня направления уведомления ДО повторно предоставляет в объекте информатизации, приведенные в соответствие с настоящим Алгоритмом, заявление и приложенные к нему документы. При не предоставлении в установленный срок заявления ДО с приложенными к нему документами орган управления образованием направляет ДО обоснованный и мотивированный отказ.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управления образованием в течение 2 (двух) рабочих дней со дня поступления повторного заявления ДО с приложенными документами осуществляет их рассмотрение.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повторного рассмотрения заявления и приложенных к нему документов, орган управления образованием направляет ДО обоснованный и мотивированный отказ во включении в Перечень поставщиков услуг, в следующих случаях: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устранения ДО, указанных в уведомлении несоответствий;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органом управления образованием несоответствий, предусмотренных пунктом 31Алгоритма.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и уведомление, предусмотренные пунктом 31 и настоящим пунктом Алгоритма, направляются органом управления образованием ДО в объекте информатизации и (или) на электронную почту, указанную в заявлении, либо, при отсутствии электронной почты, на почтовый адрес, указанный в заявлении.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течение следующих 5 (пяти) рабочих дней после подтверждения органом управления образованием заявления и приложенных к нему документов на соответствие требованиям, предусмотренным настоящим Алгоритмом, осуществляется выезд в ДО для определения соответствия представленных документов требованиям настоящего Алгоритма.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выезда органом управления образованием создается Комиссия.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на следующий календарный год утверждается решением органа управления образованием не позднее 31 декабря календарного года.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местных представительных и исполнительных органов, органов управления образованием неправительственных организаций, и региональной палаты предпринимателей с обеспечением равной их доли.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нечетного количества членов комиссии, но не менее 5 (пяти) человек, включая Председателя Комиссии.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органа управления образованием и (или) лицо его замещающее.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Комиссии прекращается при формировании и утверждении органом управления образованием нового состава Комиссии.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за исключением Председателя Комиссии, принимают участие в голосовании без права замены.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в нем приняло участие не менее двух третей от общего числа членов Комиссии.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равенстве голосов, принятым считается рекомендация, за которое проголосовал Председатель Комиссии.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выезда Комиссией составляется протокол о соответствии/несоответствии требованиям по форме согласно приложению 8 к настоящему Алгоритму и размещается на официальном интернет-ресурсе органа управления образованием в течение 3 (трех) рабочих дней.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Органы управления образованием на основании протокола Комиссии в течение календарного года актуализируют Перечень поставщиков услуг с указанием наименования, проектной мощности размещается на официальном интернет-ресурсе органа управления образованием в день публикации протокола Комиссии.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Отказ во включении ДО в Перечень поставщиков услуг не препятствует подаче ее повторного заявления для включения в Перечень поставщиков услуг, но не ранее 30 (тридцати) календарных дней со дня получения отказа.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ДО, в которых размещен государственный образовательный заказ, один раз в течение 3 (трех) лет проводится плановый мониторинг по соблюдению и обеспечению условий пункта 28 Алгоритма.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Плановый мониторинг осуществляет Комиссия с привлечением представителей местных исполнительных органов, органов управления образованием, аккредитованных (отраслевых) ассоциаций и (или) региональной палаты предпринимателей.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с указанием сроков проведения планового мониторинга в ДО направляется органом управления образованием за один месяц.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результатам планового мониторинга Комиссией в течении 3 (трех) рабочих дней составляется протокол и размещается на официальном интернет-ресурсе органа управления образованием для ознакомления ДО.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выявлении фактов нарушений норм настоящего Алгоритма ДО в течение 7 (семи) рабочих дней после получения протокола Комиссии устраняет выявленные нарушения и предоставляет подтверждающие документы, подписанные руководителем, в структурное подразделение, предназначенное для реализации задач и функций по документационному обеспечению органов управления образованием в бумажном или электронном формате.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выявленных нарушений Комиссия в течение 3 (трех) рабочих дней уведомляет орган управления образованием о необходимости исключения ДО из Перечня поставщиков услуг.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 управления образованием исключает из Перечня поставщиков услуг ДО в следующих случаях: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неустранении ДО, выявленных нарушений в рамках планового мониторинга после получения соответствующего уведомления Комиссии;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факта фальсификации по результатам проверочных мероприятий в части предоставления недостоверной информации по количеству услугополучателей в ДО, количество которых превышает 10 (десять);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некорректности данных по итогам верификации документов, предусмотренных пунктом 29 Алгоритма, ДО через государственные электронные информационные системы, в том числе согласно уведомлению оператора;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места расположения (смена здания/помещения) ДО, несоответствия требованиям настоящего Алгоритма по истечении срока, предусмотренного пунктом 44 Алгоритма, а также не предоставления уведомления об изменении места расположения (смена здания/помещения) ДО.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Органы управления образованием на постоянной основе актуализируют Перечень поставщиков услуг в объекте информатизации и информируют оператора.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ДО из Перечня поставщиков услуг не препятствует ее повторному включению в Перечень поставщиков услуг в соответствии с главой 2 Алгоритма, но не ранее 3 (трех) месяцев со дня ее исключения.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ДО из Перечня поставщиков услуг, представитель услугополучателя в течении 30 (тридцати) календарных дней заключает договор оказания услуг с другой ДО из Перечня поставщиков услуг.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основании обращений физических и (или) юридических лиц по нарушениям в деятельности ДО и требований настоящего Алгоритма, орган управления образованием проводит внеплановый мониторинг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изменении места расположения (смена здания/помещения) ДО уведомляет орган управления образованием за 1 (один) месяц до изменения места расположения (смены здания/помещения).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подписанное руководителем ДО, с указанием сроков изменения места расположения (смена здания/помещения), направляется через объект информатизации органа управления образованием в электронном формате.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(талон) о регистрации с отметкой даты и времени сдачи уведомления направляется ДО через объект информатизации органа управления образованием.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ДО, уведомившая об изменении места расположения (смены здания/помещения), финансируется по государственному образовательному заказу с даты регистрации уведомления 1 (один) месяц.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истечении месяца с даты уведомления органа управления образованием ДО предоставляет следующие документы: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10 к Алгоритму;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камер видеонаблюдения, тревожной кнопки и голосового оповещения, заверенную подписью и печатью руководителя ДО;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аренды здания/помещений (при наличии).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направляются ДО через объект информатизации органа управления образованием в электронном формате.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регистрации указанных в пункте 44 Алгоритма документов, орган управления образованием получает через объект информатизации и (или) государственные электронные информационные системы (веб-портал "электронного правительства" www.egov.kz, www.elicense.kz) и осуществляет проверку на наличие и действительность следующих документов: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санитарно-эпидемиологического заключения в соответствии с приказом № 29/қе;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медицинскую деятельность;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 в соответствии с законодательством Республики Казахстан.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результатам рассмотрения предоставленных документов Комиссией составляется протокол о соответствии/несоответствии требованиям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Алгоритма и размещается в объекте информатизации органов управления образованием в течение 3 (трех) рабочих дней.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образованием на основании протокола комиссии актуализирует Перечень дошкольных организаций с указанием наименования и проектной мощности ДО.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Действия участников Пилотного проекта при размещении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рамках Пилотного проекта размещение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осуществляется путем следующих последовательных действий его участников: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образованием: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в соответствии с Алгоритмом: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на дошкольное воспитание и обучение для реализации Пилотного проекта;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поставщиков услуг и список услугополучателей;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решение местного исполнительного органа об утверждении размера государственного образовательного заказа на дошкольное воспитание и обучение в соответствии с Правилами и Методикой подушевого нормативного финансирования и доводит до оператора, в том числе при внесении изменений;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оператора средствами, необходимыми для реализации Пилотного проекта, в том числе: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 доступом (логин и пароль) в соответствующий объект информатизации для целей сверки табелей посещаемости воспитанников ДО с данными ДО;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бюджетными средствами в объеме и сроки согласно поданной оператором заявке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направлением актуального Перечня поставщиков услуги списка услугополучателей, в том числе посредством объекта информатизации, а также всех изменений и (или) дополнений к ним;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расторжению или заключению на веб-портале государственных закупок дополнительных соглашений об уменьшении суммы и сокращении срока договоров о размещении государственного образовательного заказа на дошкольное воспитание и обучение с ДО, присоединившиеся к договору присоединения оператора в рамках реализации Пилотного проекта, без применения органом управления образования к таким ДО каких-либо штрафных санкций в связи с расторжением или заключением дополнительных соглашений к вышеуказанным договорам на веб-портале государственных закупок, заказчиком в которых выступает орган управления образованием;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документы, предоставленные представителями услугополучателей в целях подтверждения информации, указанной в табеле посещаемости воспитанника;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проверку Перечня поставщиков услуги списка услугополучателей на предмет соответствия содержащихся в них данных с данными государственных электронных информационных систем, в том числе НОБД.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данных ДО, указанных в Перечне поставщиков услуги (или) данных услугополучателей указанных в списке услугополучателей, оператор проводит верификацию в своей системе управления рисками. При выявлении некорректности данных по итогам их верификации через государственные электронные информационные системы, в том числе НОБД, оператор уведомляет орган управления образованием о необходимости исключения не соответствующих услугополучателей из списка услугополучателей и (или) не соответствующих ДО из Перечня поставщиков услуг;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орган управления образованием заявки на финансирование в пределах, сформированного органом управления образованием, объема государственного образовательного заказа на дошкольное воспитание и обучение на соответствующий финансовый год;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заключает между участниками Пилотного проекта договор присоединения, предусматривающий условия взаимодействия его сторон, форма которого утверждается оператором.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присоединения, заключаемый между участниками Пилотного проекта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является смешанным договором, содержащим в себе элементы договора поручения, заключаемого в соответствии с Главой 41 Гражданского кодекса Республики Казахстан, подпунктом 25)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образовании", договора присоединения, заключаемого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389 Гражданского кодекса Республики Казахстан.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присоединения участников Пилотного проекта к договору присоединения определяется оператором и отражается в утвержденной форме договора присоединения.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заключенный посредством веб-портала государственных закупок договор вносятся по соглашению сторон в пределах утвержденного бюджета органа управления образованием, в том числе при изменении количества услугополучателей, обеспечивающихся образовательными услугами за счет средств государственного бюджета;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оказанные ДО образовательные услуги, либо аргументированно отказывает в принятии таких услуг в порядке и сроки, установленные законодательством Республики Казахстан о государственных закупках – при виртуальном ваучере, а также условиями, предусмотренными договором присоединения;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 ежемесячное перечисление средств, предназначенных для последующего безналичного перечисления соответствующим ДО за оказанные ими образовательные услуги на счета соответствующих услугополучателей, открытые в банке второго уровня и (или) у Национального оператора почты – при финансовом ваучере;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систему управления рисками;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и (или) Национальный оператор почты участвующие в Пилотном проекте при финансовом ваучере: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открывает банковский счет на имя услугополучателя при выборе представителем услугополучателя финансового ваучера с направлением инструкции по регистрации в мобильном приложении и (или) объекте информатизации банка второго уровня и (или) Национального оператора почты.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банковских счетов осуществляется в банке второго уровня и (или) Национальном операторе почты, присоединившимся к договору присоединения, указанному в подпункте 8) настоящего пункта, в рамках которого банком второго уровня и (или) Национальным оператором почты гарантируется соблюдение целевого назначения бюджетных средств, перечисляемых на банковские счета услугополучателей, и предназначенных для последующего безналичного перечисления в ДО, включенные в Перечень поставщиков услуг, за оказанные ими образовательные услуги соответствующим услугополучателям в рамках Пилотного проекта;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сроки, предусмотренные договором присоединения, перечисляет денежные средства в размере, рассчитанном в соответствии с подтвержденным табелем посещаемости воспитанников ДО, с банковских счетов услугополучателей на банковские счета ДО;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списывает в безакцептном порядке в сроки, предусмотренные договором присоединения: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оставшиеся неиспользованными по состоянию на 31 декабря финансового года деньги со счетов услугополучателей и перечисляет их оператору;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оставшиеся на банковских счетах услугополучателей в случае аннулирования ваучера согласно пункту 51 Алгоритма, расторжения договора банковского счета с услугополучателем и перечисляет их оператору;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сроки, предусмотренные договором присоединения, предоставляет оператору информацию об использованных средствах на размещение государственного образовательного заказа на дошкольное воспитание и обучение по форме, согласованной с оператором;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передает табеля посещаемости воспитанников ДО, выбравших и участвующих в рамках финансового ваучера, в НОБД для дальнейшей передачи оператору;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гарантирует соблюдение целевого назначения бюджетных средств, предназначенных для последующего безналичного перечисления ДО за оказанные ими образовательные услуги по дошкольному воспитанию и обучению соответствующим услугополучателям, в том числе не допускать фактов: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бюджетных средств с банковского счета, открытого на имя одного услугополучателя, на счет ДО в целях оплаты образовательных услуг за другого услугополучателя или иного третьего лица;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наличных денег с банковских счетов услугополучателей, открытых в рамках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бесперебойную работу своего объекта информатизации и (или) мобильного приложения и сохранность подтверждающих документов к табелю посещения воспитанников;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услугополучателя: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 выборе финансового ваучера регистрируются в мобильном приложении и (или) объекте информатизации банка второго уровня и (или) Национальном операторе почты после получения уведомления от них и подписывают договор банковского счета с заявлением о присоединении к договору присоединения по форме и в порядке, предусмотренном банком второго уровня и (или) Национальным оператором почты;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выбирают посредством соответствующего объекта информатизации подходящие ДО, с которыми заключают электронный договор оказания образовательных услуг по дошкольному воспитанию и обучению, за исключением случаев, когда между представителем услугополучателя и ДО уже имеется действующий электронный договор оказания образовательных услуг по дошкольному воспитанию и обучению;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заключая договор оказания образовательных услуг по дошкольному воспитанию и обучению с ДО, выражают согласие на присоединение к договору присоединения, указанному в подпункте 8) настоящего пункта и несут ответственность за исполнение условий указанных договоров;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подтверждают табель посещаемости услугополучателем ДО в период с 1 по 15 число месяца, следующего за отчетным.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данными табеля посещаемости воспитанников ДО, заполненными ДО, представители услугополучателя заполняют причину несогласия в объекте информатизации с приложением подтверждающих документов (при их наличии).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табеля посещаемости воспитанников ДО в вышеуказанный срок, последний автоматически считается подтвержденным со стороны представителей услугополучателя;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обеспечивают согласие представителей услугополучателя на передачу персональных данных услугополучателей участникам Пилотного проекта, а также на сбор и обработку полученных участниками Пилотного проекта персональных данных, в рамках размещения государственного образовательного заказа, путем включения предоставления указанного согласия в договор оказания образовательных услуг по дошкольному воспитанию и обучению между ДО и представителем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персональных данных и их защите";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своевременно актуализируют информацию в НОБД и объекте информатизации о фактическом контингенте воспитанников дошкольных организаций и проектной мощности объекта ДО;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заполняют в объекте информатизации на ежедневной основе табель посещаемости воспитанников ДО и обеспечивают наличие подтверждающих документов в объекте информатизации;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рассматривают причину несогласия представителя услугополучателя с данными табеля посещаемости воспитанников ДО и принимают по результатам рассмотрения соответствующее решение об удовлетворении либо отказе в удовлетворении требования представителя услугополучателя изменить табель посещаемости воспитанников ДО в связи с несогласием с ним (с указанием причины несогласия) в сроки, предусмотренные договором присоединения, указанному в подпункте 8) настоящего пункта.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Оплата за оказанные образовательные услуги по дошкольному воспитанию и обучению производится в сроки и на условиях, указанных в договоре присоединения в размере месячного норматива, указанного в договоре присоединения, предусмотренном подпунктом 8) пункта 47 Алгоритма, при отсутствии дней пропусков в течение отчетного периода (календарного месяца), за исключением случаев: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по причине болезни, лечения, реабилитации в медицинских и иных организациях, предоставления представителю услугополучателя трудового отпуска сроком до двух месяцев в год (при предоставлении справки или письменного заявления одного из родителей или законного представителя);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в ДО не более 40 (сорока) совокупных дней в течение текущего календарного года.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Приостановление финансирования в отношении ДО осуществляется в следующих случаях: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проверок, инициированных оператором, соответствующих органов, органом управления образованием, связанных с выявлением фактов фальсификации сведений по контингенту услугополучателей;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ДО из Перечня поставщиков услуг.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Приостановление финансирования в отношении услугополучателей осуществляется в случаях выявления дублирования в контингенте услугополучателей других населенных пунктов, аннулирования ваучера в случаях, предусмотренных пунктом 51 Алгоритма, поступления от представителя услугополучателя сведений о неполучении услуг в ДО на разумный срок, необходимый оператору для проведения перерасчета. Оператор направляет ДО требование с указанием причин приостановления финансирования, которое возобновляется оператором после устранения ДО замечаний, указанных в требовании.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Ваучер в отношении Услугополучателя аннулируется в следующих случаях: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переезда услугополучателя в другой населенный пункт;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услугополучателя;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подтверждения представителем услугополучателя табеля посещаемости воспитанников ДО в течение двух месяцев подряд, за исключением случаев его не подтверждения по причине несогласия с содержащимися в нем данными. На переходный период при включении населенного пункта в Пилотный проект указанный срок составляет 3 (три) месяца с даты договора присоединения.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настоящего подпункта не распространяется в случае отсутствия подтверждения табеля посещения представителем услугополучателя в связи с возникшими непредвиденными обстоятельствами, количество которых составляет не более 3% от общего количества воспитанников в данной ДО;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посещения и не получения образовательных услуг услугополучателем ДО более 40 (сорока) совокупных дней в течение текущего календарного года без уважительной причины, за исключением случаев, предусмотренных законодательством.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Представитель услугополучателя вправе перейти в другую ДО на основании ранее выданного ваучера.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Мониторинг за качеством и (или) объемом оказываемых образовательных услуг в рамках Пилотного проекта ведется участниками Пилотного проекта.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(далее – ИИН),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</w:p>
        </w:tc>
      </w:tr>
    </w:tbl>
    <w:bookmarkStart w:name="z31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2"/>
    <w:p>
      <w:pPr>
        <w:spacing w:after="0"/>
        <w:ind w:left="0"/>
        <w:jc w:val="both"/>
      </w:pPr>
      <w:bookmarkStart w:name="z312" w:id="303"/>
      <w:r>
        <w:rPr>
          <w:rFonts w:ascii="Times New Roman"/>
          <w:b w:val="false"/>
          <w:i w:val="false"/>
          <w:color w:val="000000"/>
          <w:sz w:val="28"/>
        </w:rPr>
        <w:t>
      Прошу поставить ребенка 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очередь для получения ваучера на территории населенного пункта город (поселок, село) </w:t>
      </w:r>
    </w:p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(нужное указать):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ребенком сотрудников правоохранительных органов, в том числе погибших, умерших или пропавших без вести во время прохождения службы (копия документа);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 с ограниченными возможностями (копия документа);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ребенком из семьи, воспитывающей ребенка с инвалидностью;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ребенком из семьи, в которой один из родителей является лицом с инвалидностью;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ребенком, оставшимся без попечения родителей;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ребенком сиротой;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ребенком из многодетной семьи;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ребенком педагога;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ребенком медицинского работника;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относится ни к одной из вышеперечисленных категорий.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изменении жизненных обстоятельств положение заявления в очереди меняется).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поддерживать актуальные сведения о номере телефона в объекте информатизации для своевременного получения уведомлений о статусе оказания государственной услуги.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ознакомлен с Алгоритмом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услуг, построения очередности, получения ваучера и согласен (согласна) на использование сведений, составляющих, охраняемых законом тайну, содержащихся в объекте информатизации.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услуги осуществляются через: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веб-портал "электронного правительства" www.egov.kz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объекты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 (при регистрации телефонного номера абонентского устройства сотовой связи услугополучателя на веб-портале "электронного правительства").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постановке на очередь (в установленной форме) либо мотивированный ответ об отказе в оказании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услугополучателям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часов;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объектов информатизации: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услуги размещены: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услугополучателя в форме электронного документа согласно приложению 1 к Алгоритму;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справки, выданная с места работы военнослужащего или сотрудника специальных государственных органов, правоохранительных органов, правоохранительных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с места работы педагога, медицинского работника, заверенная подписью руководителя организации и печатью (действительна в течение месяца со дня выдачи);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 врача-фтизиатра при постановке на очередь в санаторные ДО.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свидетельстве о рождении ребенка, сведения, подтверждающие получение ваучера, услугодатели получают из соответствующих государственных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в форме электронного документа согласно приложению 1 к Алгоритму;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удостоверяющего личность услугополучателя (одного из родителей или 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 врача-фтизиатра (при постановке на очередь в санаторные ДО).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недостоверности, неполноты или истекшего срока действия документов, представленных услугополучателем для получения услуги, и (или) данных (сведений), содержащихся в них;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услуги, требованиям, установленным настоящим Алгоритмом;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услуги;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услуги указаны на интернет-ресурсе Министерства www.edu.gov.kz в разделе "Государственные услуги". Телефоны Единого контакт-центра по вопросам оказания услуг: 1414, 8 800 080 7777.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329"/>
    <w:p>
      <w:pPr>
        <w:spacing w:after="0"/>
        <w:ind w:left="0"/>
        <w:jc w:val="both"/>
      </w:pPr>
      <w:bookmarkStart w:name="z359" w:id="330"/>
      <w:r>
        <w:rPr>
          <w:rFonts w:ascii="Times New Roman"/>
          <w:b w:val="false"/>
          <w:i w:val="false"/>
          <w:color w:val="000000"/>
          <w:sz w:val="28"/>
        </w:rPr>
        <w:t>
      Уважаемый (ая): ________________________________________________________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услугополучателя)</w:t>
      </w:r>
    </w:p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отказано по основаниям предусмотренным Алгоритмом</w:t>
      </w:r>
    </w:p>
    <w:bookmarkEnd w:id="331"/>
    <w:p>
      <w:pPr>
        <w:spacing w:after="0"/>
        <w:ind w:left="0"/>
        <w:jc w:val="both"/>
      </w:pPr>
      <w:bookmarkStart w:name="z361" w:id="3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государственной услуги) ввиду несоответствия требованиям:</w:t>
      </w:r>
    </w:p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________________________________________________________________.</w:t>
      </w:r>
    </w:p>
    <w:bookmarkEnd w:id="335"/>
    <w:p>
      <w:pPr>
        <w:spacing w:after="0"/>
        <w:ind w:left="0"/>
        <w:jc w:val="both"/>
      </w:pPr>
      <w:bookmarkStart w:name="z365" w:id="3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приложение 2 или приложение 6 Алгоритма)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</w:tbl>
    <w:bookmarkStart w:name="z36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очередности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военнослужащих, сотрудников специальных государственных органов, правоохранительных органов, фельдъегерской службы, в возрасте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военнослужащих, сотрудников специальных государственных органов, правоохранительных органов, фельдъегерской службы, в возрасте от 2 до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возможностями, в возрасте от 2 и старше, в общеобразовательные ДО,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лет из семей, в которых один из родителей имеет инвалидность,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2 до 5 лет из семей, в которых один из родителей имеет инвалидность,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лет из семей, воспитывающих ребенка с инвалидностью,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2 до 5 лет из семей, воспитывающих ребенка с инвалидностью,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5 лет, оставшиеся без попечения родителей, дети-сироты,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2 до 5 лет оставшиеся без попечения родителей, дети-сироты,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лет из многодетной семьи,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2 до 5 лет из многодетной семьи,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педагогов, медицинских работников в возрасте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педагогов, медицинских работников в возрасте от 2 до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дети-близнецы в очереди, по возрасту достигшие 5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дети-близнецы от 2 до 5 лет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дети, посещающие ДО на коммерческой основе в возрасте от 2 до 6 лет при посещении ДО не менее 6 месяцев подряд, по дате постановки в очередь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4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3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по возрасту достигшие 2 лет, по дате постановки в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очереди, возраст которых достиг 1 года или младше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</w:tbl>
    <w:p>
      <w:pPr>
        <w:spacing w:after="0"/>
        <w:ind w:left="0"/>
        <w:jc w:val="both"/>
      </w:pPr>
      <w:bookmarkStart w:name="z369" w:id="338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обработку, в том числе доступ к моим персональным данным и персональным данным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требуются для оказания услуги "Постановка на очередь детей дошкольного возраста (до 6 лет) для направления в дошкольные организации"/"Прием документов и зачисление детей в дошкольные организации", включающие в себя следующее:  </w:t>
      </w:r>
    </w:p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персональных данных третьим лицам в целях оказания услуги;  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трансграничную передачу персональных данных в процессе их обработки в целях оказания услуги.   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доступ к персональным данным ограниченного доступа, включающие в себя иные сведения, которые требуются для подтверждения достоверности предоставляемых документов при оказании услуги.   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в течение всего периода до получения результата оказания услуги.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343"/>
    <w:p>
      <w:pPr>
        <w:spacing w:after="0"/>
        <w:ind w:left="0"/>
        <w:jc w:val="both"/>
      </w:pPr>
      <w:bookmarkStart w:name="z377" w:id="344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и регулирования взаимоотношений между  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дошкольной организации),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"Дошкольная организация", в лице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дошкольной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Устава дошкольной организации, с одной стороны и одним из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(законных представителей ребенка)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именуемые в дальнейшем "Родитель"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 (далее – Стороны), заключили настоящий договор о нижеследующем:</w:t>
      </w:r>
    </w:p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Дошкольная организация обязуется: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прием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реализацию в полном объеме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(далее -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- Типовые планы),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индивидуальными и возрастными особенностями и возможностями;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консультационную помощь родителю в вопросах воспитания и обучения ребенка;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выпускать из дошкольной организации воспитанников, прошедших программу предшкольной подготовки до 1 августа ежегодно;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дошкольным организациям и домам ребенка" в соответствии с 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проявлять уважение к родителям либо законным представителям воспитанника;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Дошкольная организация имеет право: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дополнительные платные услуги образовательного, оздоровительного характера в будние и выходные дни для воспитанников согласно законодательству Республики Казахстан в области образования;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Родитель обязуется: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правила, определенные Уставом, и соблюдать условия настоящего договора;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 киберкультуру и кибергигиену;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ребенка;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посещение ребенка дошкольной организации;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подтвердить табель посещаемости ребенка, сформированный дошкольной организацией и направленный посредством объекта информатизации банка второго уровня/Национального оператора почты либо направить несогласие с данными, указанными в табеле посещаемости ребенка, с указанием причин несогласия. 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табеля посещаемости ребенка, сформированного дошкольной организацией и направленной посредством объекта информатизации банка второго уровня/Национального оператора почты в течение двух месяцев подряд, за исключением случаев его не подтверждения по причине несогласия с содержащимися в нем данными ваучер аннулируется.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Родитель имеет право: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условий настоящего договора;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Родитель, заключая настоящий договор с ДО, выражает согласие на присоединение к договору присоединения, предусматривающему размещение государственного образовательного заказа на дошкольное воспитание и обучение в данном ДО за его ребенка.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порядок оплаты образовательных услуг: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в сумме __________ тенге, за питание ребенка вносится ежемесячно до 5-го числа текущего месяца.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в текущем месяце, за который произведена оплата, производится перерасчет по фактическому количеству посещений к началу следующего месяца и внесен в квитанцию об оплате.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Сторон: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разрешения споров: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Форс-мажор: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действия, порядок изменения условий договора и его расторжение: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действует с момента его подписания и может быть продлен, изменен, дополнен по соглашению Сторон;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дополнения к договору оформляются в форме приложения к нему;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_______________ по _________________;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договор составлен в 2-х экземплярах, по одному для каждой Стороны.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подписи Сторон: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дошкольной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дошкольной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выдаче ваучера</w:t>
      </w:r>
    </w:p>
    <w:bookmarkEnd w:id="413"/>
    <w:p>
      <w:pPr>
        <w:spacing w:after="0"/>
        <w:ind w:left="0"/>
        <w:jc w:val="both"/>
      </w:pPr>
      <w:bookmarkStart w:name="z455" w:id="414"/>
      <w:r>
        <w:rPr>
          <w:rFonts w:ascii="Times New Roman"/>
          <w:b w:val="false"/>
          <w:i w:val="false"/>
          <w:color w:val="000000"/>
          <w:sz w:val="28"/>
        </w:rPr>
        <w:t xml:space="preserve">
      Уважаемый(ая):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 (при наличии) представителя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bookmarkStart w:name="z456" w:id="415"/>
      <w:r>
        <w:rPr>
          <w:rFonts w:ascii="Times New Roman"/>
          <w:b w:val="false"/>
          <w:i w:val="false"/>
          <w:color w:val="000000"/>
          <w:sz w:val="28"/>
        </w:rPr>
        <w:t>
      Вашему ребенку________________________________________ выдан ваучер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соответствии/несоответствии требованиям</w:t>
      </w:r>
    </w:p>
    <w:bookmarkEnd w:id="416"/>
    <w:p>
      <w:pPr>
        <w:spacing w:after="0"/>
        <w:ind w:left="0"/>
        <w:jc w:val="both"/>
      </w:pPr>
      <w:bookmarkStart w:name="z460" w:id="4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организации/учреждения)</w:t>
      </w:r>
    </w:p>
    <w:bookmarkStart w:name="z46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</w:t>
      </w:r>
    </w:p>
    <w:bookmarkEnd w:id="418"/>
    <w:bookmarkStart w:name="z4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составления: __________</w:t>
      </w:r>
    </w:p>
    <w:bookmarkEnd w:id="419"/>
    <w:bookmarkStart w:name="z46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(или уполномоченный орган) в составе:</w:t>
      </w:r>
    </w:p>
    <w:bookmarkEnd w:id="420"/>
    <w:bookmarkStart w:name="z46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(должность) — председатель комиссии</w:t>
      </w:r>
    </w:p>
    <w:bookmarkEnd w:id="421"/>
    <w:bookmarkStart w:name="z4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(должность) — член комиссии</w:t>
      </w:r>
    </w:p>
    <w:bookmarkEnd w:id="422"/>
    <w:bookmarkStart w:name="z4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(должность) — член комиссии</w:t>
      </w:r>
    </w:p>
    <w:bookmarkEnd w:id="423"/>
    <w:bookmarkStart w:name="z4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проверку соответствия ДО следующим параметрам:</w:t>
      </w:r>
    </w:p>
    <w:bookmarkEnd w:id="424"/>
    <w:bookmarkStart w:name="z4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23469);</w:t>
      </w:r>
    </w:p>
    <w:bookmarkEnd w:id="425"/>
    <w:bookmarkStart w:name="z4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</w:r>
    </w:p>
    <w:bookmarkEnd w:id="426"/>
    <w:bookmarkStart w:name="z4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под № 27414);</w:t>
      </w:r>
    </w:p>
    <w:bookmarkEnd w:id="427"/>
    <w:bookmarkStart w:name="z4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условия для получения образования детей с особыми образовательными потребностями (при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и доступную среду в соответствии с Законом Республики Казахстан "Об архитектурной, градостроительной и строительной деятельности в Республике Казахстан";</w:t>
      </w:r>
    </w:p>
    <w:bookmarkEnd w:id="428"/>
    <w:bookmarkStart w:name="z4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оснащение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bookmarkEnd w:id="429"/>
    <w:bookmarkStart w:name="z4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обслуживание воспитанников и оказания первой медицинской помощи в соответствии с Санитарными правилами;</w:t>
      </w:r>
    </w:p>
    <w:bookmarkEnd w:id="430"/>
    <w:bookmarkStart w:name="z4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педагогическим составом, имеющим педагогическое или иное профессиональное образование по соответствующему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и штатной численностью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</w:t>
      </w:r>
    </w:p>
    <w:bookmarkEnd w:id="431"/>
    <w:bookmarkStart w:name="z4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итогам проверки Комиссия пришла к следующему выводу:</w:t>
      </w:r>
    </w:p>
    <w:bookmarkEnd w:id="432"/>
    <w:bookmarkStart w:name="z4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соответствует/не соответствует параметрам, указанным в пункте 1 настоящего Протокола.</w:t>
      </w:r>
    </w:p>
    <w:bookmarkEnd w:id="433"/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 (фамилия, имя, отчество, должность)</w:t>
      </w:r>
    </w:p>
    <w:bookmarkEnd w:id="434"/>
    <w:bookmarkStart w:name="z4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 (фамилия, имя, отчество, должность)</w:t>
      </w:r>
    </w:p>
    <w:bookmarkEnd w:id="435"/>
    <w:bookmarkStart w:name="z4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 (фамилия, имя, отчество, должность)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услуги "Прием документов и зачисление детей в дошкольные организации" (далее – Перечень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организации всех видов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услуги осуществляются через: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веб-портал "электронного правительства" www.egov.kz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объекты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 (при регистрации телефонного номера абонентского устройства сотовой связи услугополучателя на веб-портале "электронного правительства").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со дня поступления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ребенка в ДО /мотивированный ответ об отказе в оказании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физическим лицам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- Портал):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днем);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объекты информатизации: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услуги размещены: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согласие по форме согласно приложению 5 к Алгоритму;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карта профилактических прививок формы № 065/у,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формы № 052-2/у "Паспорт здоровья ребенка", утвержденная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формы № 027/у, утвержденная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заключения психолого-медико-педагогической консультации (для детей с ограниченными возможностями)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согласие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Алгоритму;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удостоверяющего личность услугополучателя (одного из родителей или 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свидетельствующего о рождении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карта профилактических прививок формы № 065/е, утвержденная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формы № 052-2/у "Паспорта здоровья ребенка", утвержденная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справка формы № 027/е, утвержденная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заключения психолого-медико-педагогической консультации (для детей с ограниченными возможностями)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услуги, и (или) данных (сведений), содержащихся в них;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услуги, Перечню требований, установленному настоящим Алгоритмом;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услуги указаны на интернет-ресурсе Министерства www.edu.gov.kz в разделе "Государственные услуги". Телефоны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 с учетом ваучерного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4" w:id="441"/>
      <w:r>
        <w:rPr>
          <w:rFonts w:ascii="Times New Roman"/>
          <w:b w:val="false"/>
          <w:i w:val="false"/>
          <w:color w:val="000000"/>
          <w:sz w:val="28"/>
        </w:rPr>
        <w:t>
      Руководителю органа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наличии) руководителя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50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2"/>
    <w:p>
      <w:pPr>
        <w:spacing w:after="0"/>
        <w:ind w:left="0"/>
        <w:jc w:val="both"/>
      </w:pPr>
      <w:bookmarkStart w:name="z506" w:id="443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_______________________________________________ в перечень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дошкольной организации,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поставщиков услуг по дошкольному воспитанию и обучению для размещения государственного образовательного заказа.</w:t>
      </w:r>
    </w:p>
    <w:bookmarkStart w:name="z5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сообщаю следующее:  </w:t>
      </w:r>
    </w:p>
    <w:bookmarkEnd w:id="444"/>
    <w:bookmarkStart w:name="z5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мощность дошкольной организации: _______________;  </w:t>
      </w:r>
    </w:p>
    <w:bookmarkEnd w:id="445"/>
    <w:bookmarkStart w:name="z5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фактический контингент воспитанников по состоянию на дату подачи заявления:_____ детей, из них по государственному образовательному заказу на дошкольное воспитание и обучение _________ детей;  </w:t>
      </w:r>
    </w:p>
    <w:bookmarkEnd w:id="446"/>
    <w:p>
      <w:pPr>
        <w:spacing w:after="0"/>
        <w:ind w:left="0"/>
        <w:jc w:val="both"/>
      </w:pPr>
      <w:bookmarkStart w:name="z510" w:id="447"/>
      <w:r>
        <w:rPr>
          <w:rFonts w:ascii="Times New Roman"/>
          <w:b w:val="false"/>
          <w:i w:val="false"/>
          <w:color w:val="000000"/>
          <w:sz w:val="28"/>
        </w:rPr>
        <w:t xml:space="preserve">
      3) ранее государственный образовательный заказ на дошкольное воспитание и обучение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(размещался/ не размещался и указать с какого года размещался)</w:t>
      </w:r>
    </w:p>
    <w:bookmarkStart w:name="z5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дошкольная организация является пользователем Национальной образовательной базы данных.</w:t>
      </w:r>
    </w:p>
    <w:bookmarkEnd w:id="448"/>
    <w:bookmarkStart w:name="z5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дошкольная организация обеспечивает соблюдение:  </w:t>
      </w:r>
    </w:p>
    <w:bookmarkEnd w:id="449"/>
    <w:bookmarkStart w:name="z5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санитарно-эпидемиологических требований, в том числе по зачислению в дошкольную организацию детей в пределах фактической мощности дошкольной организации;  </w:t>
      </w:r>
    </w:p>
    <w:bookmarkEnd w:id="450"/>
    <w:bookmarkStart w:name="z51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 пожарной безопасности в целях защиты людей и имущества;  </w:t>
      </w:r>
    </w:p>
    <w:bookmarkEnd w:id="451"/>
    <w:bookmarkStart w:name="z5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 и правил деятельности дошкольных организаций;  </w:t>
      </w:r>
    </w:p>
    <w:bookmarkEnd w:id="452"/>
    <w:bookmarkStart w:name="z51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ежемесячному заполнению в Национальной образовательной базы данных информации о своих:  </w:t>
      </w:r>
    </w:p>
    <w:bookmarkEnd w:id="453"/>
    <w:bookmarkStart w:name="z5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воспитанниках;  </w:t>
      </w:r>
    </w:p>
    <w:bookmarkEnd w:id="454"/>
    <w:bookmarkStart w:name="z5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воспитателях, в том числе об их количестве, уровне образования, квалификации, трудовом стаже;  </w:t>
      </w:r>
    </w:p>
    <w:bookmarkEnd w:id="455"/>
    <w:bookmarkStart w:name="z51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порядка оказания услуги "Прием документов и зачисление детей в дошкольные организации" в соответствии с приказом Министра просвещения Республики Казахстан от "__" _________ 2024 года № __;  </w:t>
      </w:r>
    </w:p>
    <w:bookmarkEnd w:id="456"/>
    <w:bookmarkStart w:name="z52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законодательства Республики Казахстан по обеспечению охраны жизни и здоровья воспитанников;  </w:t>
      </w:r>
    </w:p>
    <w:bookmarkEnd w:id="457"/>
    <w:bookmarkStart w:name="z52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установленного местным исполнительным органом размера родительской оплаты за питание детей в соответствии с действующим законодательством.  Приложение: документы для участия в конкурсе на ___ листах.</w:t>
      </w:r>
    </w:p>
    <w:bookmarkEnd w:id="458"/>
    <w:p>
      <w:pPr>
        <w:spacing w:after="0"/>
        <w:ind w:left="0"/>
        <w:jc w:val="both"/>
      </w:pPr>
      <w:bookmarkStart w:name="z522" w:id="459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дошкольной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его наличии)</w:t>
      </w:r>
    </w:p>
    <w:bookmarkStart w:name="z52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"______" __________20____г.</w:t>
      </w:r>
    </w:p>
    <w:bookmarkEnd w:id="460"/>
    <w:bookmarkStart w:name="z52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 №372</w:t>
            </w:r>
          </w:p>
        </w:tc>
      </w:tr>
    </w:tbl>
    <w:bookmarkStart w:name="z52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в регионах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центр", Банки второго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оказания услуг между Управлением образования областей, городов республиканского значения и столицы и АО "Финансовый центр" по перечислению средств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присоединения для участников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ДЦиАГУ, АО "Финансовый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о результатах проведенного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</w:tr>
    </w:tbl>
    <w:bookmarkStart w:name="z52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4"/>
    <w:bookmarkStart w:name="z52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– Департамент дошкольного образования Министерства просвещения Республики Казахстан</w:t>
      </w:r>
    </w:p>
    <w:bookmarkEnd w:id="465"/>
    <w:bookmarkStart w:name="z53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ДЦиАГУ – Департамент цифровизации и автоматизации государственных услуг Министерства просвещения Республики Казахстан</w:t>
      </w:r>
    </w:p>
    <w:bookmarkEnd w:id="466"/>
    <w:bookmarkStart w:name="z53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"Финансовый центр" - Акционерное общество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372</w:t>
            </w:r>
          </w:p>
        </w:tc>
      </w:tr>
    </w:tbl>
    <w:bookmarkStart w:name="z53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перехода регионов к пилотному проекту по ваучерному финансированию дошкольного образования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переход на ваучерное финансирование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г.Астана, Управление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Абайской области, Управление образования, Отдел образования г.Семей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Управление образования, Отдел образования г.Усть-Каменогорск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Управление образования, Отдел образования г.Караганды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Жетісу, Управление образования, Отдел образования г.Талдыкорган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Улытауской области, Управление образования, Отдел образования г.Жезказган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г.Косшы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Управление образования, Отдел образования г.Косшы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г.Петропавловск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Управление образования, Отдел образования г.Петропавловск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Управление образования, Отдел образования г.Костанай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Управление образования, Отдел образования г.Павлодар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Управление образования, Отдел образования г.Кызылорда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г.Алматы, Управление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Управление образования, Отдел образования г.Конаев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Управление образования, Отдел образования г.Актобе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Управление образования, Отдел образования г.Атырау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Управление образования, Отдел образования г.Актау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