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4ca7" w14:textId="7c74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Правил общего водопользования в области Жетісу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Жетісу от 14 февраля 2024 года № 14-82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Казахстан, приказом Министра сельского хозяйства Республики Казахстан "Об утверждении Типовых правил общего водопользования"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19-1/252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11434) маслихат области Жетісу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Правила общего водопользования в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области (по согласованию).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Тойлыбаева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области Жетысу от "14" февраля 2024 года № 14-82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общего водопользования в области Жетісу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общего водопользования в области Жетісу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(далее – Кодекс), приказом Министра сельского хозяйства Республики Казахстан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19-1/252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общего водопользования" (зарегистрирован в Реестре государственной регистрации нормативных правовых актов под №11434) и определяют порядок общего водопользования в области Жетісу.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Общее водопользование осуществляется для удовлетворения нужд населения без закрепления водных объектов за отдельными физическими или юридическими лицами и без применения сооружений или технических устройств, влияющих на состояние вод.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Специального разрешения для осуществления общего водопользования не требуется.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ограничение физическими и юридическими лицами доступа населения к водным объектам общего водопользования путем установления заграждений, охранных пунктов, запрещающих знаков, за исключением случаев, предусмотренных Кодексом.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водопользование может быть ограничено или запрещено в целях экологической, технической и санитарно-эпидемиологической безопасности населения.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общему водопользованию относится пользование водными объектами: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удовлетворения хозяйственно-питьевых целей;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рекреационных целей, за исключением водных объектов, представляющих потенциальную селевую опасность;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судоходства и пользования маломерными судами;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водопоя скота.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удовлетворения хозяйственно-питьевых целей забор воды из поверхностных источников осуществляется без применения сооружений или технических устройств, влияющих на состояние вод.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Места для массового отдыха, туризма и спорта на водных объектах и водохозяйственных сооружениях устанавливаются местными исполнительными органами области Жетісу по согласованию с уполномоченными органами в области использования и охраны водного фонда, водоснабжения, водоотведения, в области охраны окружающей среды, в области санитарно-эпидемиологического благополучия населения с соблюдением экологических требований и безопасности жизни человека.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Поверхностные водные объекты Республики Казахстан, отнесенные к категории судоходных, являются водными путями общего пользования, за исключением случаев, если их использование в этих целях полностью или частично запрещено либо они предоставлены в обособленное пользование.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отнесения водных объектов к категории судоходных, утверждение перечня судоходных водных путей, используемых для судоходства, взлета (посадки) воздушных судов, и правил их эксплуатации осуществляются в соответствии с правилами, утверждаемыми в соответствии с пунктом 3 статьи 105 Кодекса.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Использование водных объектов для водопоя скота допускается вне зоны санитарной охраны и при наличии водопойных площадок и других устройств, предотвращающих загрязнение и засорение водных объектов.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Маслихат области Жетісу в ходе очередной или внеочередной сессии маслихата в целях охраны жизни и здоровья граждан, с учетом особенностей региональных условий, правилами общего водопользования определяют места, где не осуществляются купание, забор воды для питьевых и бытовых нужд, водопой скота, катание на маломерных судах и других плавучих средствах на водных объектах, расположенных на территории соответствующего региона.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Местные исполнительные органы области Жетісу осуществляют информирование населения о состоянии водных объектов, систем водоснабжения и водоотведения, находящихся на соответствующей территории.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Водопользователь, осуществляющий обособленное или совместное водопользование, в соответствии с пунктом 3 статьи 67 и пунктом 4 статьи 68 Кодекса объявляет об условиях или запрете общего водопользования, если иное не установлено решениями маслихата области Жетісу.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объявления условий или запрета общего водопользования, водопользователь, осуществляющий обособленное или совместное водопользование, вносит в маслихат области Жетісу предложение, с обоснованием необходимости установления условий или запрета общего водопользования.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Маслихат области Жетісу в ходе очередной или внеочередной сессии маслихата принимают соответствующее решение по установлению условий или запрета общего водопользования и направляют его водопользователю в течение трех рабочих дней.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Объявленные условия или запреты общего водопользования не должны ограничивать осуществления общего водопользования для удовлетворения хозяйственно-питьевых целей.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После получения положительного решения маслихата области Жетісу водопользователь через средства массовой информации, а также посредством специальных информационных знаков обеспечивает оповещение населения о недопущении купания и других условиях осуществления общего водопользования.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использовании водных объектов для общего водопользования физическим и юридическим лицам необходимо: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бережно использовать водные объекты;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установленный режим использования водного объекта;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меры безопасности при проведении культурных, спортивных и иных мероприятий на водных объектах;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поддерживать водные объекты и прилегающую территорию соответствующим санитарным нормам состояний, не засорять бытовыми, строительными и другими отходами, своевременно осуществлять мероприятия по предупреждению и устранению захламления прилегающей территории.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использовании водных объектов общего водопользования не допускаются: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загрязнение и засорение водного объекта;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стирка белья и купание животных в местах, предназначенных для купания;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купание в местах, где не выставлены специальные информационные знаки с предупреждающими или запрещающими надписями;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самовольное снятие, повреждение или уничтожение специальных информационных знаков;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хранение на территории горюче-смазочных материалов;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заправки топливом, мойки и ремонта транспорта;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оставлять на водных объектах и в непосредственной близости от них несовершеннолетних детей без присмотра взрослых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